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225ED" w14:textId="77777777" w:rsidR="00EE5AC2" w:rsidRPr="00C3641C" w:rsidRDefault="002A6EB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641C">
        <w:rPr>
          <w:b/>
          <w:sz w:val="32"/>
          <w:szCs w:val="32"/>
        </w:rPr>
        <w:t>Profilo di funzionalità</w:t>
      </w:r>
    </w:p>
    <w:p w14:paraId="26E5BEE7" w14:textId="77777777" w:rsidR="00203159" w:rsidRPr="00C3641C" w:rsidRDefault="00203159">
      <w:pPr>
        <w:jc w:val="center"/>
        <w:rPr>
          <w:b/>
          <w:sz w:val="28"/>
          <w:szCs w:val="28"/>
        </w:rPr>
      </w:pPr>
      <w:r w:rsidRPr="00C3641C">
        <w:rPr>
          <w:b/>
          <w:sz w:val="28"/>
          <w:szCs w:val="28"/>
        </w:rPr>
        <w:t>Dati Anagrafici:</w:t>
      </w:r>
    </w:p>
    <w:tbl>
      <w:tblPr>
        <w:tblStyle w:val="Grigliatabella"/>
        <w:tblW w:w="10231" w:type="dxa"/>
        <w:tblLook w:val="04A0" w:firstRow="1" w:lastRow="0" w:firstColumn="1" w:lastColumn="0" w:noHBand="0" w:noVBand="1"/>
      </w:tblPr>
      <w:tblGrid>
        <w:gridCol w:w="10231"/>
      </w:tblGrid>
      <w:tr w:rsidR="00EC5819" w14:paraId="598B8115" w14:textId="77777777" w:rsidTr="00C3641C">
        <w:trPr>
          <w:trHeight w:val="2455"/>
        </w:trPr>
        <w:tc>
          <w:tcPr>
            <w:tcW w:w="10231" w:type="dxa"/>
            <w:shd w:val="clear" w:color="auto" w:fill="auto"/>
          </w:tcPr>
          <w:p w14:paraId="56D97A89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</w:rPr>
            </w:pPr>
          </w:p>
          <w:p w14:paraId="703EB2B5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14:paraId="305ABAE6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Cognome e Nome: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____________________________________________________________________</w:t>
            </w:r>
          </w:p>
          <w:p w14:paraId="23C0C7D2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35BE9AF5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Nato/a a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Prov.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     il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</w:t>
            </w:r>
          </w:p>
          <w:p w14:paraId="6C4B7068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</w:pPr>
          </w:p>
          <w:p w14:paraId="252449F5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Residente a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 xml:space="preserve"> 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Via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 xml:space="preserve"> 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n.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CAP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</w:t>
            </w:r>
          </w:p>
          <w:p w14:paraId="7C35FF5C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  <w:p w14:paraId="3E9277F0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Telefono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 xml:space="preserve">   Mail </w:t>
            </w:r>
            <w:r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</w:rPr>
              <w:t>_______________________________________</w:t>
            </w:r>
          </w:p>
          <w:p w14:paraId="1410146C" w14:textId="77777777" w:rsidR="00EC5819" w:rsidRDefault="00EC5819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14:paraId="47EC2BBB" w14:textId="77777777" w:rsidR="00C3641C" w:rsidRP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Amministratore/ Familiare di riferimento</w:t>
            </w:r>
            <w:r w:rsidRPr="00C3641C">
              <w:rPr>
                <w:rFonts w:ascii="Helvetica" w:eastAsia="Times New Roman" w:hAnsi="Helvetica" w:cs="Helvetica"/>
                <w:color w:val="000000"/>
              </w:rPr>
              <w:t>_______________________________________________</w:t>
            </w:r>
          </w:p>
          <w:p w14:paraId="4A567D20" w14:textId="77777777" w:rsid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  <w:p w14:paraId="730B0672" w14:textId="77777777" w:rsid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Recapito telefonico</w:t>
            </w:r>
            <w:r w:rsidRPr="00C3641C">
              <w:rPr>
                <w:rFonts w:ascii="Helvetica" w:eastAsia="Times New Roman" w:hAnsi="Helvetica" w:cs="Helvetica"/>
                <w:color w:val="000000"/>
              </w:rPr>
              <w:t>____________________________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</w:rPr>
              <w:t>mail</w:t>
            </w:r>
            <w:r w:rsidRPr="00C3641C">
              <w:rPr>
                <w:rFonts w:ascii="Helvetica" w:eastAsia="Times New Roman" w:hAnsi="Helvetica" w:cs="Helvetica"/>
                <w:color w:val="000000"/>
              </w:rPr>
              <w:t>________________________________</w:t>
            </w:r>
          </w:p>
          <w:p w14:paraId="09032ABE" w14:textId="77777777" w:rsidR="00C3641C" w:rsidRDefault="00C3641C" w:rsidP="002B3633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</w:rPr>
            </w:pPr>
          </w:p>
        </w:tc>
      </w:tr>
    </w:tbl>
    <w:p w14:paraId="57E3D619" w14:textId="77777777" w:rsidR="00C3641C" w:rsidRDefault="00C3641C" w:rsidP="00C3641C">
      <w:pPr>
        <w:tabs>
          <w:tab w:val="left" w:pos="2989"/>
          <w:tab w:val="left" w:pos="3491"/>
        </w:tabs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A996442" w14:textId="77777777" w:rsidR="00EC5819" w:rsidRPr="00EC5819" w:rsidRDefault="00EC5819" w:rsidP="00EC5819">
      <w:pPr>
        <w:tabs>
          <w:tab w:val="left" w:pos="2989"/>
          <w:tab w:val="left" w:pos="3491"/>
        </w:tabs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EC5819">
        <w:rPr>
          <w:rFonts w:asciiTheme="minorHAnsi" w:eastAsia="Times New Roman" w:hAnsiTheme="minorHAnsi" w:cstheme="minorHAnsi"/>
          <w:b/>
          <w:bCs/>
          <w:color w:val="000000"/>
        </w:rPr>
        <w:t>CONDIZIONE ATTUALE</w:t>
      </w:r>
    </w:p>
    <w:p w14:paraId="49A81663" w14:textId="77777777" w:rsidR="00EC5819" w:rsidRPr="00EC5819" w:rsidRDefault="00EC5819" w:rsidP="00EC5819">
      <w:pPr>
        <w:numPr>
          <w:ilvl w:val="0"/>
          <w:numId w:val="11"/>
        </w:numPr>
        <w:tabs>
          <w:tab w:val="left" w:pos="2989"/>
          <w:tab w:val="left" w:pos="3491"/>
        </w:tabs>
        <w:spacing w:after="0" w:line="360" w:lineRule="auto"/>
        <w:ind w:left="360"/>
        <w:contextualSpacing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EC5819">
        <w:rPr>
          <w:rFonts w:asciiTheme="minorHAnsi" w:eastAsia="Times New Roman" w:hAnsiTheme="minorHAnsi" w:cstheme="minorHAnsi"/>
          <w:b/>
          <w:bCs/>
          <w:color w:val="000000"/>
          <w:u w:val="single"/>
        </w:rPr>
        <w:t>Tipologia Disabilità</w:t>
      </w:r>
    </w:p>
    <w:p w14:paraId="506FA8B5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Fisica</w:t>
      </w:r>
    </w:p>
    <w:p w14:paraId="66A8124D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Intellettiva</w:t>
      </w:r>
    </w:p>
    <w:p w14:paraId="58D2F90D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Sensoriale</w:t>
      </w:r>
    </w:p>
    <w:p w14:paraId="30A942D6" w14:textId="77777777" w:rsidR="00EC5819" w:rsidRPr="00EC5819" w:rsidRDefault="00EC5819" w:rsidP="00EC5819">
      <w:pPr>
        <w:numPr>
          <w:ilvl w:val="0"/>
          <w:numId w:val="12"/>
        </w:numPr>
        <w:tabs>
          <w:tab w:val="left" w:pos="2989"/>
          <w:tab w:val="left" w:pos="3491"/>
        </w:tabs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bCs/>
          <w:color w:val="000000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Psichica</w:t>
      </w:r>
    </w:p>
    <w:p w14:paraId="0D3D5F15" w14:textId="77777777" w:rsidR="00EC5819" w:rsidRDefault="00EC5819" w:rsidP="00EC5819">
      <w:pPr>
        <w:jc w:val="center"/>
        <w:rPr>
          <w:b/>
          <w:sz w:val="24"/>
          <w:szCs w:val="24"/>
        </w:rPr>
      </w:pPr>
      <w:r w:rsidRPr="00EC5819">
        <w:rPr>
          <w:rFonts w:asciiTheme="minorHAnsi" w:eastAsia="Times New Roman" w:hAnsiTheme="minorHAnsi" w:cstheme="minorHAnsi"/>
          <w:bCs/>
          <w:color w:val="000000"/>
        </w:rPr>
        <w:t>Altro (specificare) ________________________________________________________________</w:t>
      </w:r>
    </w:p>
    <w:p w14:paraId="5E921288" w14:textId="04281B43" w:rsidR="00EE5AC2" w:rsidRPr="00C3641C" w:rsidRDefault="002A6EB8">
      <w:pPr>
        <w:tabs>
          <w:tab w:val="left" w:pos="5495"/>
        </w:tabs>
        <w:spacing w:after="0" w:line="240" w:lineRule="auto"/>
        <w:jc w:val="center"/>
        <w:rPr>
          <w:b/>
          <w:sz w:val="28"/>
          <w:szCs w:val="28"/>
        </w:rPr>
      </w:pPr>
      <w:r w:rsidRPr="00C3641C">
        <w:rPr>
          <w:b/>
          <w:sz w:val="28"/>
          <w:szCs w:val="28"/>
        </w:rPr>
        <w:t xml:space="preserve">Funzionamento </w:t>
      </w:r>
      <w:r w:rsidR="001C68B5">
        <w:rPr>
          <w:b/>
          <w:sz w:val="28"/>
          <w:szCs w:val="28"/>
        </w:rPr>
        <w:t>personale</w:t>
      </w:r>
    </w:p>
    <w:tbl>
      <w:tblPr>
        <w:tblW w:w="967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</w:tblGrid>
      <w:tr w:rsidR="00C3641C" w14:paraId="1C59621E" w14:textId="77777777" w:rsidTr="001C68B5">
        <w:trPr>
          <w:trHeight w:val="4923"/>
        </w:trPr>
        <w:tc>
          <w:tcPr>
            <w:tcW w:w="9672" w:type="dxa"/>
          </w:tcPr>
          <w:p w14:paraId="6DD031EE" w14:textId="77777777" w:rsidR="00C3641C" w:rsidRPr="00C3641C" w:rsidRDefault="00C3641C" w:rsidP="00C3641C">
            <w:pPr>
              <w:pStyle w:val="NormaleWeb"/>
              <w:spacing w:before="0" w:beforeAutospacing="0" w:after="160" w:afterAutospacing="0"/>
              <w:ind w:left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25541176"/>
            <w:r w:rsidRPr="00C364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Cura della persona:</w:t>
            </w:r>
          </w:p>
          <w:p w14:paraId="671879E9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Non presenta problemi (punti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3109C2A0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problemi di cura del proprio aspetto (punti 1)</w:t>
            </w:r>
          </w:p>
          <w:p w14:paraId="5E7C4BF0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problemi di pulizia e cura del proprio aspetto (punti 2)</w:t>
            </w:r>
          </w:p>
          <w:p w14:paraId="617A31E4" w14:textId="77777777" w:rsidR="00C3641C" w:rsidRPr="00C3641C" w:rsidRDefault="00C3641C" w:rsidP="00C3641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importanti problemi di igiene della persona e di pulizia e cura del proprio aspetto (punti 3)</w:t>
            </w:r>
          </w:p>
          <w:p w14:paraId="27D8F3C3" w14:textId="77777777" w:rsidR="00C3641C" w:rsidRPr="00C3641C" w:rsidRDefault="00C3641C" w:rsidP="00C3641C">
            <w:pPr>
              <w:pStyle w:val="NormaleWeb"/>
              <w:spacing w:before="0" w:beforeAutospacing="0" w:after="0" w:afterAutospacing="0" w:line="276" w:lineRule="auto"/>
              <w:ind w:left="90" w:firstLine="72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0C43F3" w14:textId="77777777" w:rsidR="00C3641C" w:rsidRPr="00C3641C" w:rsidRDefault="00C3641C" w:rsidP="00C3641C">
            <w:pPr>
              <w:pStyle w:val="NormaleWeb"/>
              <w:spacing w:before="0" w:beforeAutospacing="0" w:after="0" w:afterAutospacing="0" w:line="276" w:lineRule="auto"/>
              <w:ind w:left="9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364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Competenze comunicative:</w:t>
            </w:r>
          </w:p>
          <w:p w14:paraId="76979F62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 parlare, comprendere, leggere e scrivere in italiano (punti 0) </w:t>
            </w:r>
          </w:p>
          <w:p w14:paraId="31CA7833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 esprime in maniera non sempre corretta, comprende una conversazione e ciò che legge con un po’ di difficoltà; è in grado di compilare un documento pur con qualche inesattezza (punti 1)</w:t>
            </w:r>
          </w:p>
          <w:p w14:paraId="3F721146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 difficoltà nel parlare e nel comprendere la lingua italiana; comprende con difficoltà ciò che legge; ha problemi di scrittura, ma sa fare la firma correttamente laddove richiesta (punti 2) </w:t>
            </w:r>
          </w:p>
          <w:p w14:paraId="160D6E9E" w14:textId="77777777" w:rsidR="00C3641C" w:rsidRPr="00C3641C" w:rsidRDefault="00C3641C" w:rsidP="00C3641C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 problemi e limitazioni rispetto alle competenze comunicative che compromettono in misura significativa la possibilità di relazionarsi con la persona e/o la possibilità di richiedere la lettura e scrittura in lingua italiana (punti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bookmarkEnd w:id="1"/>
    </w:tbl>
    <w:p w14:paraId="6DF94B68" w14:textId="77777777" w:rsidR="001C68B5" w:rsidRDefault="001C68B5" w:rsidP="00F35E78">
      <w:pPr>
        <w:jc w:val="center"/>
        <w:rPr>
          <w:b/>
          <w:sz w:val="28"/>
          <w:szCs w:val="28"/>
        </w:rPr>
      </w:pPr>
    </w:p>
    <w:p w14:paraId="5B7F2E59" w14:textId="7202BC28" w:rsidR="00EE5AC2" w:rsidRPr="00C3641C" w:rsidRDefault="002A6EB8" w:rsidP="00F35E78">
      <w:pPr>
        <w:jc w:val="center"/>
        <w:rPr>
          <w:b/>
          <w:color w:val="000000"/>
          <w:sz w:val="28"/>
          <w:szCs w:val="28"/>
          <w:u w:val="single"/>
        </w:rPr>
      </w:pPr>
      <w:r w:rsidRPr="00C3641C">
        <w:rPr>
          <w:b/>
          <w:sz w:val="28"/>
          <w:szCs w:val="28"/>
        </w:rPr>
        <w:t>Condizione sociale</w:t>
      </w:r>
    </w:p>
    <w:tbl>
      <w:tblPr>
        <w:tblW w:w="9862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C3641C" w14:paraId="693B597C" w14:textId="77777777" w:rsidTr="00C3641C">
        <w:trPr>
          <w:trHeight w:val="4749"/>
        </w:trPr>
        <w:tc>
          <w:tcPr>
            <w:tcW w:w="9862" w:type="dxa"/>
          </w:tcPr>
          <w:p w14:paraId="3921EC64" w14:textId="77777777" w:rsidR="00C3641C" w:rsidRPr="00C3641C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C3641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lastRenderedPageBreak/>
              <w:t>Rete familiare:</w:t>
            </w:r>
          </w:p>
          <w:p w14:paraId="65768CEC" w14:textId="77777777" w:rsidR="00C3641C" w:rsidRP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presente e fornisce supporto adeguato (punti 0)</w:t>
            </w:r>
          </w:p>
          <w:p w14:paraId="10091659" w14:textId="77777777" w:rsidR="00C3641C" w:rsidRP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presente ma in grado di fornire solo supporto limitato (punti 1)</w:t>
            </w:r>
          </w:p>
          <w:p w14:paraId="47AB1B4A" w14:textId="77777777" w:rsidR="00C3641C" w:rsidRP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presente ma non è in grado di fornire un supporto adeguato alle effettive necessità (punti 2)</w:t>
            </w:r>
          </w:p>
          <w:p w14:paraId="0A42C040" w14:textId="7B356A7E" w:rsidR="00C3641C" w:rsidRDefault="00C3641C" w:rsidP="00C3641C">
            <w:pPr>
              <w:pStyle w:val="Paragrafoelenco"/>
              <w:numPr>
                <w:ilvl w:val="0"/>
                <w:numId w:val="17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È assente e/o conflittuale e assolutamente non in grado di fornire supporto (punti 3)</w:t>
            </w:r>
          </w:p>
          <w:p w14:paraId="4B435E22" w14:textId="77777777" w:rsidR="001C68B5" w:rsidRPr="00C3641C" w:rsidRDefault="001C68B5" w:rsidP="001C68B5">
            <w:pPr>
              <w:pStyle w:val="Paragrafoelenco"/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DD60CF9" w14:textId="77777777" w:rsidR="00C3641C" w:rsidRPr="00C3641C" w:rsidRDefault="00C3641C" w:rsidP="00C3641C">
            <w:pPr>
              <w:spacing w:after="0" w:line="276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C3641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Condizione abitativa:</w:t>
            </w:r>
          </w:p>
          <w:p w14:paraId="57BC8F5C" w14:textId="77777777" w:rsidR="00C3641C" w:rsidRP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stabile, autonoma ed adeguata agli standard di base (punti 0)</w:t>
            </w:r>
          </w:p>
          <w:p w14:paraId="77D4B3A1" w14:textId="77777777" w:rsidR="00C3641C" w:rsidRP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stabile, ma non autonoma o solo parzialmente adeguata agli standard di base (punti 1)</w:t>
            </w:r>
          </w:p>
          <w:p w14:paraId="35FC2751" w14:textId="77777777" w:rsidR="00C3641C" w:rsidRP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non autonoma, precaria e non adeguata agli standard di base (punti 2)</w:t>
            </w:r>
          </w:p>
          <w:p w14:paraId="257D23C5" w14:textId="727F09A7" w:rsidR="00C3641C" w:rsidRDefault="00C3641C" w:rsidP="00C3641C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Dimora in situazione completamente inadeguata o senza fissa dimora (punti 3)</w:t>
            </w:r>
          </w:p>
          <w:p w14:paraId="0EA23A91" w14:textId="77777777" w:rsidR="001C68B5" w:rsidRPr="00C3641C" w:rsidRDefault="001C68B5" w:rsidP="001C68B5">
            <w:pPr>
              <w:pStyle w:val="Paragrafoelenco"/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4CD21222" w14:textId="77777777" w:rsidR="00C3641C" w:rsidRPr="00C3641C" w:rsidRDefault="00C3641C" w:rsidP="00C3641C">
            <w:pPr>
              <w:spacing w:after="0" w:line="276" w:lineRule="auto"/>
              <w:ind w:left="66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C3641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Carico familiare:</w:t>
            </w:r>
          </w:p>
          <w:p w14:paraId="320E8CD3" w14:textId="77777777" w:rsidR="00C3641C" w:rsidRP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Nessuno a carico (punti 0)</w:t>
            </w:r>
          </w:p>
          <w:p w14:paraId="733D58C2" w14:textId="77777777" w:rsidR="00C3641C" w:rsidRP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1 persona (punti 1)</w:t>
            </w:r>
          </w:p>
          <w:p w14:paraId="13831014" w14:textId="77777777" w:rsidR="00C3641C" w:rsidRP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2 persone (punti 2)</w:t>
            </w:r>
          </w:p>
          <w:p w14:paraId="260C7DA6" w14:textId="77777777" w:rsidR="00C3641C" w:rsidRDefault="00C3641C" w:rsidP="00C3641C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C3641C">
              <w:rPr>
                <w:rFonts w:asciiTheme="minorHAnsi" w:eastAsia="Times New Roman" w:hAnsiTheme="minorHAnsi" w:cstheme="minorHAnsi"/>
                <w:color w:val="000000"/>
              </w:rPr>
              <w:t>&gt;2 persone (punti 3)</w:t>
            </w:r>
          </w:p>
          <w:p w14:paraId="483D0D7D" w14:textId="77777777" w:rsidR="00C3641C" w:rsidRPr="00C3641C" w:rsidRDefault="00C3641C" w:rsidP="00C3641C">
            <w:pPr>
              <w:ind w:firstLine="720"/>
            </w:pPr>
          </w:p>
        </w:tc>
      </w:tr>
    </w:tbl>
    <w:p w14:paraId="1A1D3539" w14:textId="77777777" w:rsidR="001C68B5" w:rsidRDefault="001C68B5" w:rsidP="00307D40">
      <w:pPr>
        <w:spacing w:after="0"/>
        <w:jc w:val="center"/>
        <w:rPr>
          <w:b/>
          <w:sz w:val="28"/>
          <w:szCs w:val="28"/>
        </w:rPr>
      </w:pPr>
    </w:p>
    <w:p w14:paraId="30792273" w14:textId="1A283F20" w:rsidR="00EE5AC2" w:rsidRDefault="002A6EB8" w:rsidP="00307D40">
      <w:pPr>
        <w:spacing w:after="0"/>
        <w:jc w:val="center"/>
        <w:rPr>
          <w:b/>
          <w:sz w:val="28"/>
          <w:szCs w:val="28"/>
        </w:rPr>
      </w:pPr>
      <w:r w:rsidRPr="00307D40">
        <w:rPr>
          <w:b/>
          <w:sz w:val="28"/>
          <w:szCs w:val="28"/>
        </w:rPr>
        <w:t>Condizione economica</w:t>
      </w:r>
    </w:p>
    <w:p w14:paraId="150A6DCB" w14:textId="4C22BCF1" w:rsidR="001C68B5" w:rsidRDefault="001C68B5" w:rsidP="00307D40">
      <w:pPr>
        <w:spacing w:after="0"/>
        <w:jc w:val="center"/>
        <w:rPr>
          <w:b/>
          <w:sz w:val="28"/>
          <w:szCs w:val="28"/>
        </w:rPr>
      </w:pPr>
    </w:p>
    <w:tbl>
      <w:tblPr>
        <w:tblW w:w="987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9755"/>
        <w:gridCol w:w="92"/>
      </w:tblGrid>
      <w:tr w:rsidR="001C68B5" w14:paraId="342717F7" w14:textId="77777777" w:rsidTr="001C68B5">
        <w:trPr>
          <w:trHeight w:val="2164"/>
        </w:trPr>
        <w:tc>
          <w:tcPr>
            <w:tcW w:w="9871" w:type="dxa"/>
            <w:gridSpan w:val="3"/>
          </w:tcPr>
          <w:p w14:paraId="01E5DE18" w14:textId="0AC83BF7" w:rsidR="001C68B5" w:rsidRPr="00C3641C" w:rsidRDefault="001C68B5" w:rsidP="00F92FEF">
            <w:pPr>
              <w:pStyle w:val="NormaleWeb"/>
              <w:spacing w:before="0" w:beforeAutospacing="0" w:after="160" w:afterAutospacing="0"/>
              <w:ind w:left="9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Reddito del nucleo:</w:t>
            </w:r>
          </w:p>
          <w:p w14:paraId="6A85EB73" w14:textId="1F46EA2B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Oltre 15.000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2EA6857B" w14:textId="1CCB62AD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6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dai 12.000€ ai 14.999€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1)</w:t>
            </w:r>
          </w:p>
          <w:p w14:paraId="455B7CFA" w14:textId="42ECA03B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6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dai 6.000€ ai 11.999€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2)</w:t>
            </w:r>
          </w:p>
          <w:p w14:paraId="61D64C9F" w14:textId="29277D4A" w:rsidR="001C68B5" w:rsidRPr="00C3641C" w:rsidRDefault="001C68B5" w:rsidP="001C68B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45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68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 0€ a 6000€</w:t>
            </w:r>
            <w:r w:rsidRPr="00C364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(punti 3)</w:t>
            </w:r>
          </w:p>
          <w:p w14:paraId="54CC13F9" w14:textId="33254223" w:rsidR="001C68B5" w:rsidRPr="001C68B5" w:rsidRDefault="001C68B5" w:rsidP="001C68B5">
            <w:pPr>
              <w:ind w:firstLine="720"/>
            </w:pPr>
          </w:p>
        </w:tc>
      </w:tr>
      <w:tr w:rsidR="00C3641C" w14:paraId="7336152D" w14:textId="77777777" w:rsidTr="001C68B5">
        <w:trPr>
          <w:gridBefore w:val="1"/>
          <w:gridAfter w:val="1"/>
          <w:wBefore w:w="24" w:type="dxa"/>
          <w:wAfter w:w="92" w:type="dxa"/>
          <w:trHeight w:val="10430"/>
        </w:trPr>
        <w:tc>
          <w:tcPr>
            <w:tcW w:w="9755" w:type="dxa"/>
          </w:tcPr>
          <w:p w14:paraId="322B59F7" w14:textId="77777777" w:rsidR="00BF2D12" w:rsidRDefault="00BF2D12" w:rsidP="00BF2D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4271772" w14:textId="77777777" w:rsidR="00BF2D12" w:rsidRDefault="00BF2D12" w:rsidP="00BF2D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07D40">
              <w:rPr>
                <w:b/>
                <w:sz w:val="24"/>
                <w:szCs w:val="24"/>
              </w:rPr>
              <w:t>Occupabilità</w:t>
            </w:r>
          </w:p>
          <w:p w14:paraId="2ABB4B87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Condizione rispetto al lavoro:</w:t>
            </w:r>
          </w:p>
          <w:p w14:paraId="6E4D4F16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Occupato, impegnato in attività lavorativa o di tirocinio (punti 0)</w:t>
            </w:r>
          </w:p>
          <w:p w14:paraId="26DFDF0D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Inattivo con precedenti esperienze (punti 1)</w:t>
            </w:r>
          </w:p>
          <w:p w14:paraId="757CCA77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Inattivo senza precedenti esperienze di età inferiore ad anni 30 (punti 2)</w:t>
            </w:r>
          </w:p>
          <w:p w14:paraId="4F7021C7" w14:textId="77777777" w:rsidR="00C3641C" w:rsidRPr="00BF2D12" w:rsidRDefault="00C3641C" w:rsidP="00BF2D12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Inattivo senza precedenti esperienze di età superiore ad anni 30 (punti 3)</w:t>
            </w:r>
          </w:p>
          <w:p w14:paraId="1BCCB486" w14:textId="77777777" w:rsidR="00C3641C" w:rsidRPr="00BF2D12" w:rsidRDefault="00C3641C" w:rsidP="00C3641C">
            <w:pPr>
              <w:spacing w:after="0" w:line="240" w:lineRule="auto"/>
              <w:ind w:left="78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17363B5E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Tempo trascorso dall’ultima esperienza:</w:t>
            </w:r>
          </w:p>
          <w:p w14:paraId="169051F4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Fino a 6 mesi (punti 0)</w:t>
            </w:r>
          </w:p>
          <w:p w14:paraId="39A4B816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Da 7 a 12 mesi (punti 1)</w:t>
            </w:r>
          </w:p>
          <w:p w14:paraId="7F36F18A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Da 13 a 24 mesi / nessuna esperienza con età inferiore ad anni 30 (punti 2)</w:t>
            </w:r>
          </w:p>
          <w:p w14:paraId="79DD3B42" w14:textId="77777777" w:rsidR="00C3641C" w:rsidRPr="00BF2D12" w:rsidRDefault="00C3641C" w:rsidP="00BF2D12">
            <w:pPr>
              <w:pStyle w:val="Paragrafoelenco"/>
              <w:numPr>
                <w:ilvl w:val="0"/>
                <w:numId w:val="21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Più di 24 mesi / nessuna esperienza con età superiore ad anni 30 (punti 3)</w:t>
            </w:r>
          </w:p>
          <w:p w14:paraId="37374432" w14:textId="77777777" w:rsidR="00C3641C" w:rsidRPr="00BF2D12" w:rsidRDefault="00C3641C" w:rsidP="00BF2D12">
            <w:pPr>
              <w:spacing w:after="0" w:line="276" w:lineRule="auto"/>
              <w:ind w:left="6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5E3FF752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Esperienza di lavoro o tirocinio:</w:t>
            </w:r>
          </w:p>
          <w:p w14:paraId="56FFF7BA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età superiore ad anni 30 con almeno 60 mesi di esperienza anche non continuativa (lavorativa o tirocinio) età inferiore ad anni 30 con almeno 36 mesi di esperienza anche non continuativa (lavorativa o tirocinio) (punti 0)</w:t>
            </w:r>
          </w:p>
          <w:p w14:paraId="34CF8CD6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età superiore ad anni 30 con tra i 36 mesi e i 60 mesi di esperienza anche non continuativa (lavorativa o tirocinio) età inferiore ad anni 30 con dai 12 mesi ai 36 di esperienza anche non continuativa (lavorativa o tirocinio) (pinti 1)</w:t>
            </w:r>
          </w:p>
          <w:p w14:paraId="195AC7A9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età superiore ad anni 30 con tra i 6 mesi e i 36 mesi di esperienza anche non continuativa (lavorativa o tirocinio) età inferiore ad anni 30 con almeno dai 6 mesi ai 12 di esperienza anche non continuativa (lavorativa o tirocinio) (punti 2)</w:t>
            </w:r>
          </w:p>
          <w:p w14:paraId="4AAA50AC" w14:textId="77777777" w:rsidR="00C3641C" w:rsidRPr="00BF2D12" w:rsidRDefault="00C3641C" w:rsidP="00BF2D12">
            <w:pPr>
              <w:pStyle w:val="Paragrafoelenco"/>
              <w:numPr>
                <w:ilvl w:val="0"/>
                <w:numId w:val="22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da 0 a 6 mesi di esperienza anche non continuativa (lavorativa o tirocinio) (punti 3)</w:t>
            </w:r>
          </w:p>
          <w:p w14:paraId="02E5ABC2" w14:textId="77777777" w:rsidR="00C3641C" w:rsidRPr="00BF2D12" w:rsidRDefault="00C3641C" w:rsidP="00C3641C">
            <w:pPr>
              <w:spacing w:after="0" w:line="240" w:lineRule="auto"/>
              <w:ind w:left="78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FFAD9B7" w14:textId="77777777" w:rsidR="00C3641C" w:rsidRPr="00BF2D12" w:rsidRDefault="00C3641C" w:rsidP="00C3641C">
            <w:pPr>
              <w:spacing w:line="240" w:lineRule="auto"/>
              <w:ind w:left="66"/>
              <w:rPr>
                <w:rFonts w:asciiTheme="minorHAnsi" w:eastAsia="Times New Roman" w:hAnsiTheme="minorHAnsi" w:cstheme="minorHAnsi"/>
              </w:rPr>
            </w:pPr>
            <w:r w:rsidRPr="00BF2D1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Livello di scolarizzazione:</w:t>
            </w:r>
          </w:p>
          <w:p w14:paraId="157F09B7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Laurea o post-laurea (punti 0)</w:t>
            </w:r>
          </w:p>
          <w:p w14:paraId="45A47FDB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Diploma di istruzione secondaria superiore (5 anni) (punti 1)</w:t>
            </w:r>
          </w:p>
          <w:p w14:paraId="52C9CE3F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Diploma di qualifica professionale (3 anni) (punti 2)</w:t>
            </w:r>
          </w:p>
          <w:p w14:paraId="22FA30FD" w14:textId="77777777" w:rsidR="00C3641C" w:rsidRPr="00BF2D12" w:rsidRDefault="00C3641C" w:rsidP="00BF2D12">
            <w:pPr>
              <w:pStyle w:val="Paragrafoelenco"/>
              <w:numPr>
                <w:ilvl w:val="0"/>
                <w:numId w:val="23"/>
              </w:numPr>
              <w:spacing w:after="0" w:line="276" w:lineRule="auto"/>
              <w:ind w:left="426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F2D12">
              <w:rPr>
                <w:rFonts w:asciiTheme="minorHAnsi" w:eastAsia="Times New Roman" w:hAnsiTheme="minorHAnsi" w:cstheme="minorHAnsi"/>
                <w:color w:val="000000"/>
              </w:rPr>
              <w:t>Nessun titolo o obbligo scolastico (punti 3)</w:t>
            </w:r>
          </w:p>
        </w:tc>
      </w:tr>
    </w:tbl>
    <w:p w14:paraId="7CD7532F" w14:textId="0FCEBECF" w:rsidR="00BF2D12" w:rsidRDefault="00BF2D12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097ABF94" w14:textId="451442F8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559F265" w14:textId="56B4DF69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73EBAD5C" w14:textId="3366AA0B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04963926" w14:textId="77777777" w:rsidR="001C68B5" w:rsidRDefault="001C68B5" w:rsidP="00BF2D12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3BEDBEFA" w14:textId="77777777" w:rsidR="001C68B5" w:rsidRDefault="00307D40" w:rsidP="001C68B5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307D40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Ulteriori informazioni </w:t>
      </w:r>
    </w:p>
    <w:p w14:paraId="54502B70" w14:textId="085B919C" w:rsidR="00307D40" w:rsidRPr="001C68B5" w:rsidRDefault="00307D40" w:rsidP="001C68B5">
      <w:pPr>
        <w:pStyle w:val="Paragrafoelenco"/>
        <w:numPr>
          <w:ilvl w:val="0"/>
          <w:numId w:val="25"/>
        </w:numPr>
        <w:spacing w:line="360" w:lineRule="auto"/>
        <w:ind w:left="360"/>
        <w:rPr>
          <w:rFonts w:asciiTheme="minorHAnsi" w:eastAsia="Times New Roman" w:hAnsiTheme="minorHAnsi" w:cstheme="minorHAnsi"/>
          <w:bCs/>
        </w:rPr>
      </w:pPr>
      <w:r w:rsidRPr="001C68B5">
        <w:rPr>
          <w:rFonts w:asciiTheme="minorHAnsi" w:eastAsia="Times New Roman" w:hAnsiTheme="minorHAnsi" w:cstheme="minorHAnsi"/>
          <w:bCs/>
          <w:color w:val="000000"/>
        </w:rPr>
        <w:t xml:space="preserve">La progettazione favorirebbe la deistituzionalizzazione e/o il contrasto alla segregazione e isolamento sociale (punti </w:t>
      </w:r>
      <w:r w:rsidR="00FD48DA" w:rsidRPr="001C68B5">
        <w:rPr>
          <w:rFonts w:asciiTheme="minorHAnsi" w:eastAsia="Times New Roman" w:hAnsiTheme="minorHAnsi" w:cstheme="minorHAnsi"/>
          <w:bCs/>
          <w:color w:val="000000"/>
        </w:rPr>
        <w:t>3</w:t>
      </w:r>
      <w:r w:rsidRPr="001C68B5">
        <w:rPr>
          <w:rFonts w:asciiTheme="minorHAnsi" w:eastAsia="Times New Roman" w:hAnsiTheme="minorHAnsi" w:cstheme="minorHAnsi"/>
          <w:bCs/>
          <w:color w:val="000000"/>
        </w:rPr>
        <w:t>)</w:t>
      </w:r>
    </w:p>
    <w:p w14:paraId="229F43A0" w14:textId="77777777" w:rsidR="00EC5819" w:rsidRPr="004F01F4" w:rsidRDefault="00EC5819" w:rsidP="001C68B5">
      <w:pPr>
        <w:pStyle w:val="Paragrafoelenco"/>
        <w:numPr>
          <w:ilvl w:val="0"/>
          <w:numId w:val="24"/>
        </w:numPr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 w:rsidRPr="00BF2D12">
        <w:rPr>
          <w:rFonts w:asciiTheme="minorHAnsi" w:eastAsia="Times New Roman" w:hAnsiTheme="minorHAnsi" w:cstheme="minorHAnsi"/>
          <w:bCs/>
          <w:color w:val="000000"/>
        </w:rPr>
        <w:t>presenza di familiari conviventi in età avanzata e/o in precarie condizioni di salute certificate</w:t>
      </w:r>
      <w:r w:rsidR="00BF2D12" w:rsidRPr="00BF2D12">
        <w:rPr>
          <w:rFonts w:asciiTheme="minorHAnsi" w:eastAsia="Times New Roman" w:hAnsiTheme="minorHAnsi" w:cstheme="minorHAnsi"/>
          <w:bCs/>
          <w:color w:val="000000"/>
        </w:rPr>
        <w:t xml:space="preserve"> (punti </w:t>
      </w:r>
      <w:r w:rsidR="00FD48DA">
        <w:rPr>
          <w:rFonts w:asciiTheme="minorHAnsi" w:eastAsia="Times New Roman" w:hAnsiTheme="minorHAnsi" w:cstheme="minorHAnsi"/>
          <w:bCs/>
          <w:color w:val="000000"/>
        </w:rPr>
        <w:t>3</w:t>
      </w:r>
      <w:r w:rsidR="00BF2D12" w:rsidRPr="00BF2D12">
        <w:rPr>
          <w:rFonts w:asciiTheme="minorHAnsi" w:eastAsia="Times New Roman" w:hAnsiTheme="minorHAnsi" w:cstheme="minorHAnsi"/>
          <w:bCs/>
          <w:color w:val="000000"/>
        </w:rPr>
        <w:t>)</w:t>
      </w:r>
    </w:p>
    <w:p w14:paraId="52F22618" w14:textId="77777777" w:rsidR="004F01F4" w:rsidRPr="00927B55" w:rsidRDefault="004F01F4" w:rsidP="001C68B5">
      <w:pPr>
        <w:pStyle w:val="Paragrafoelenco"/>
        <w:numPr>
          <w:ilvl w:val="0"/>
          <w:numId w:val="24"/>
        </w:numPr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/>
        </w:rPr>
        <w:t xml:space="preserve">assenza di servizi di cura e sostegno alla persona (punti </w:t>
      </w:r>
      <w:r w:rsidR="00FD48DA">
        <w:rPr>
          <w:rFonts w:asciiTheme="minorHAnsi" w:eastAsia="Times New Roman" w:hAnsiTheme="minorHAnsi" w:cstheme="minorHAnsi"/>
          <w:bCs/>
          <w:color w:val="000000"/>
        </w:rPr>
        <w:t>3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) </w:t>
      </w:r>
    </w:p>
    <w:p w14:paraId="6D7DC8A1" w14:textId="1CEF3132" w:rsidR="00927B55" w:rsidRPr="00927B55" w:rsidRDefault="00927B55" w:rsidP="001C68B5">
      <w:pPr>
        <w:pStyle w:val="Paragrafoelenco"/>
        <w:numPr>
          <w:ilvl w:val="0"/>
          <w:numId w:val="24"/>
        </w:numPr>
        <w:spacing w:after="0" w:line="36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0"/>
        </w:rPr>
        <w:t>beneficiario Progetto Includis/Dopo di Noi (punti 5</w:t>
      </w:r>
      <w:r w:rsidR="00FC21A8">
        <w:rPr>
          <w:rFonts w:asciiTheme="minorHAnsi" w:eastAsia="Times New Roman" w:hAnsiTheme="minorHAnsi" w:cstheme="minorHAnsi"/>
          <w:bCs/>
          <w:color w:val="000000"/>
        </w:rPr>
        <w:t>)</w:t>
      </w:r>
    </w:p>
    <w:p w14:paraId="71A589ED" w14:textId="77777777" w:rsidR="00927B55" w:rsidRDefault="00927B55" w:rsidP="00927B55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1833315E" w14:textId="77777777" w:rsidR="00927B55" w:rsidRDefault="00927B55" w:rsidP="00927B55">
      <w:pPr>
        <w:spacing w:after="0" w:line="360" w:lineRule="auto"/>
        <w:rPr>
          <w:rFonts w:asciiTheme="minorHAnsi" w:eastAsia="Times New Roman" w:hAnsiTheme="minorHAnsi" w:cstheme="minorHAnsi"/>
        </w:rPr>
      </w:pPr>
    </w:p>
    <w:p w14:paraId="4B22269F" w14:textId="60D66112" w:rsidR="00927B55" w:rsidRPr="00927B55" w:rsidRDefault="00927B55" w:rsidP="00927B55">
      <w:pPr>
        <w:spacing w:after="0"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Non sono ammesse istanze per le quali il bisogno assistenziale sia superiore rispetto al bisogno di autonomia.</w:t>
      </w:r>
    </w:p>
    <w:p w14:paraId="2EAC3FCF" w14:textId="77777777" w:rsidR="00EC5819" w:rsidRPr="00307D40" w:rsidRDefault="00EC5819" w:rsidP="001C68B5">
      <w:pPr>
        <w:spacing w:after="0" w:line="360" w:lineRule="auto"/>
        <w:ind w:left="720"/>
        <w:textAlignment w:val="baseline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14:paraId="4DADAD3E" w14:textId="4BAF6562" w:rsidR="00EE5AC2" w:rsidRPr="00307D40" w:rsidRDefault="00307D40" w:rsidP="00307D40">
      <w:pPr>
        <w:rPr>
          <w:rFonts w:asciiTheme="minorHAnsi" w:hAnsiTheme="minorHAnsi" w:cstheme="minorHAnsi"/>
          <w:sz w:val="24"/>
          <w:szCs w:val="24"/>
        </w:rPr>
      </w:pPr>
      <w:r w:rsidRPr="00307D40">
        <w:rPr>
          <w:rFonts w:asciiTheme="minorHAnsi" w:eastAsia="Times New Roman" w:hAnsiTheme="minorHAnsi" w:cstheme="minorHAnsi"/>
          <w:sz w:val="24"/>
          <w:szCs w:val="24"/>
        </w:rPr>
        <w:br/>
      </w:r>
      <w:r w:rsidRPr="00307D40">
        <w:rPr>
          <w:rFonts w:ascii="Times New Roman" w:eastAsia="Times New Roman" w:hAnsi="Times New Roman" w:cs="Times New Roman"/>
          <w:sz w:val="24"/>
          <w:szCs w:val="24"/>
        </w:rPr>
        <w:br/>
      </w:r>
      <w:r w:rsidRPr="001C68B5">
        <w:rPr>
          <w:rFonts w:asciiTheme="minorHAnsi" w:hAnsiTheme="minorHAnsi" w:cstheme="minorHAnsi"/>
          <w:b/>
          <w:sz w:val="24"/>
          <w:szCs w:val="24"/>
        </w:rPr>
        <w:t>PUNTEGGIO TOTALE</w:t>
      </w:r>
      <w:r w:rsidR="001C68B5">
        <w:rPr>
          <w:rFonts w:asciiTheme="minorHAnsi" w:hAnsiTheme="minorHAnsi" w:cstheme="minorHAnsi"/>
          <w:sz w:val="24"/>
          <w:szCs w:val="24"/>
        </w:rPr>
        <w:t>: ____</w:t>
      </w:r>
      <w:r w:rsidR="002A6EB8" w:rsidRPr="00307D40">
        <w:rPr>
          <w:rFonts w:asciiTheme="minorHAnsi" w:hAnsiTheme="minorHAnsi" w:cstheme="minorHAnsi"/>
          <w:sz w:val="24"/>
          <w:szCs w:val="24"/>
        </w:rPr>
        <w:t>________________</w:t>
      </w:r>
    </w:p>
    <w:p w14:paraId="1ADC145E" w14:textId="77777777" w:rsidR="00307D40" w:rsidRPr="00307D40" w:rsidRDefault="00307D40" w:rsidP="00307D40">
      <w:pPr>
        <w:rPr>
          <w:rFonts w:asciiTheme="minorHAnsi" w:hAnsiTheme="minorHAnsi" w:cstheme="minorHAnsi"/>
          <w:sz w:val="24"/>
          <w:szCs w:val="24"/>
        </w:rPr>
      </w:pPr>
    </w:p>
    <w:p w14:paraId="080622C2" w14:textId="77777777" w:rsidR="00EE5AC2" w:rsidRPr="00307D40" w:rsidRDefault="00EE5AC2" w:rsidP="00307D4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702053" w14:textId="77777777" w:rsidR="00EE5AC2" w:rsidRPr="001C68B5" w:rsidRDefault="002A6EB8">
      <w:pPr>
        <w:rPr>
          <w:rFonts w:asciiTheme="minorHAnsi" w:hAnsiTheme="minorHAnsi" w:cstheme="minorHAnsi"/>
        </w:rPr>
      </w:pPr>
      <w:r w:rsidRPr="001C68B5">
        <w:rPr>
          <w:rFonts w:asciiTheme="minorHAnsi" w:hAnsiTheme="minorHAnsi" w:cstheme="minorHAnsi"/>
        </w:rPr>
        <w:t>Data_____________________________</w:t>
      </w:r>
      <w:r w:rsidR="00307D40" w:rsidRPr="001C68B5">
        <w:rPr>
          <w:rFonts w:asciiTheme="minorHAnsi" w:hAnsiTheme="minorHAnsi" w:cstheme="minorHAnsi"/>
        </w:rPr>
        <w:t>____</w:t>
      </w:r>
    </w:p>
    <w:p w14:paraId="4972AC7F" w14:textId="77777777" w:rsidR="001C68B5" w:rsidRPr="001C68B5" w:rsidRDefault="001C68B5">
      <w:pPr>
        <w:rPr>
          <w:rFonts w:asciiTheme="minorHAnsi" w:hAnsiTheme="minorHAnsi" w:cstheme="minorHAnsi"/>
        </w:rPr>
      </w:pPr>
    </w:p>
    <w:p w14:paraId="5E9504AA" w14:textId="4063A30B" w:rsidR="00307D40" w:rsidRDefault="00C3641C">
      <w:pPr>
        <w:rPr>
          <w:rFonts w:asciiTheme="minorHAnsi" w:hAnsiTheme="minorHAnsi" w:cstheme="minorHAnsi"/>
          <w:sz w:val="24"/>
          <w:szCs w:val="24"/>
        </w:rPr>
      </w:pPr>
      <w:r w:rsidRPr="001C68B5">
        <w:rPr>
          <w:rFonts w:asciiTheme="minorHAnsi" w:hAnsiTheme="minorHAnsi" w:cstheme="minorHAnsi"/>
        </w:rPr>
        <w:t xml:space="preserve">Firma Operatore </w:t>
      </w:r>
      <w:r w:rsidR="002A6EB8" w:rsidRPr="001C68B5">
        <w:rPr>
          <w:rFonts w:asciiTheme="minorHAnsi" w:hAnsiTheme="minorHAnsi" w:cstheme="minorHAnsi"/>
        </w:rPr>
        <w:t>__________________________</w:t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  <w:r w:rsidR="002A6EB8" w:rsidRPr="00307D40">
        <w:rPr>
          <w:rFonts w:asciiTheme="minorHAnsi" w:hAnsiTheme="minorHAnsi" w:cstheme="minorHAnsi"/>
          <w:sz w:val="24"/>
          <w:szCs w:val="24"/>
        </w:rPr>
        <w:tab/>
      </w:r>
    </w:p>
    <w:p w14:paraId="15E0D8FC" w14:textId="77777777" w:rsidR="00EE5AC2" w:rsidRDefault="00EE5AC2">
      <w:pPr>
        <w:jc w:val="right"/>
      </w:pPr>
    </w:p>
    <w:sectPr w:rsidR="00EE5AC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F3DA5" w14:textId="77777777" w:rsidR="00E360B7" w:rsidRDefault="00E360B7">
      <w:pPr>
        <w:spacing w:after="0" w:line="240" w:lineRule="auto"/>
      </w:pPr>
      <w:r>
        <w:separator/>
      </w:r>
    </w:p>
  </w:endnote>
  <w:endnote w:type="continuationSeparator" w:id="0">
    <w:p w14:paraId="73E7CCC1" w14:textId="77777777" w:rsidR="00E360B7" w:rsidRDefault="00E3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50F5" w14:textId="77777777" w:rsidR="00EE5AC2" w:rsidRDefault="002A6E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1754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C9460C8" wp14:editId="5351B62A">
          <wp:simplePos x="0" y="0"/>
          <wp:positionH relativeFrom="column">
            <wp:posOffset>-581024</wp:posOffset>
          </wp:positionH>
          <wp:positionV relativeFrom="paragraph">
            <wp:posOffset>189230</wp:posOffset>
          </wp:positionV>
          <wp:extent cx="7353300" cy="447675"/>
          <wp:effectExtent l="0" t="0" r="0" b="0"/>
          <wp:wrapNone/>
          <wp:docPr id="23" name="image8.jpg" descr="plus-alghero-CI-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plus-alghero-CI-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88472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1DE128" w14:textId="77777777" w:rsidR="00320E3F" w:rsidRDefault="00320E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B7BE5" w14:textId="77777777" w:rsidR="00E360B7" w:rsidRDefault="00E360B7">
      <w:pPr>
        <w:spacing w:after="0" w:line="240" w:lineRule="auto"/>
      </w:pPr>
      <w:r>
        <w:separator/>
      </w:r>
    </w:p>
  </w:footnote>
  <w:footnote w:type="continuationSeparator" w:id="0">
    <w:p w14:paraId="1632B3E2" w14:textId="77777777" w:rsidR="00E360B7" w:rsidRDefault="00E3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BB0D6" w14:textId="77777777" w:rsidR="00EE5AC2" w:rsidRDefault="002A6E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387AE30" wp14:editId="37326F6F">
          <wp:simplePos x="0" y="0"/>
          <wp:positionH relativeFrom="margin">
            <wp:posOffset>-363854</wp:posOffset>
          </wp:positionH>
          <wp:positionV relativeFrom="margin">
            <wp:posOffset>-1030604</wp:posOffset>
          </wp:positionV>
          <wp:extent cx="2091690" cy="1007110"/>
          <wp:effectExtent l="0" t="0" r="0" b="0"/>
          <wp:wrapNone/>
          <wp:docPr id="24" name="image3.png" descr="PlusAlghero-icon2015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lusAlghero-icon2015-02"/>
                  <pic:cNvPicPr preferRelativeResize="0"/>
                </pic:nvPicPr>
                <pic:blipFill>
                  <a:blip r:embed="rId1"/>
                  <a:srcRect l="6340" t="20612" r="5980" b="25565"/>
                  <a:stretch>
                    <a:fillRect/>
                  </a:stretch>
                </pic:blipFill>
                <pic:spPr>
                  <a:xfrm>
                    <a:off x="0" y="0"/>
                    <a:ext cx="2091690" cy="1007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4E9C2E1" wp14:editId="36E5E524">
          <wp:simplePos x="0" y="0"/>
          <wp:positionH relativeFrom="column">
            <wp:posOffset>3839209</wp:posOffset>
          </wp:positionH>
          <wp:positionV relativeFrom="paragraph">
            <wp:posOffset>-201929</wp:posOffset>
          </wp:positionV>
          <wp:extent cx="2783840" cy="771525"/>
          <wp:effectExtent l="0" t="0" r="0" b="0"/>
          <wp:wrapNone/>
          <wp:docPr id="22" name="image1.jpg" descr="plus-alghero-CI-2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lus-alghero-CI-2013"/>
                  <pic:cNvPicPr preferRelativeResize="0"/>
                </pic:nvPicPr>
                <pic:blipFill>
                  <a:blip r:embed="rId2"/>
                  <a:srcRect l="54780" t="18810" b="9551"/>
                  <a:stretch>
                    <a:fillRect/>
                  </a:stretch>
                </pic:blipFill>
                <pic:spPr>
                  <a:xfrm>
                    <a:off x="0" y="0"/>
                    <a:ext cx="278384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BBB9F0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AD90EDE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41C3CF5" w14:textId="77777777" w:rsidR="00EE5AC2" w:rsidRDefault="00EE5A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A5B4278" w14:textId="77777777" w:rsidR="00320E3F" w:rsidRDefault="00320E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77F6"/>
    <w:multiLevelType w:val="hybridMultilevel"/>
    <w:tmpl w:val="C85ADEC4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F55A6"/>
    <w:multiLevelType w:val="hybridMultilevel"/>
    <w:tmpl w:val="1382A9AA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066B7"/>
    <w:multiLevelType w:val="multilevel"/>
    <w:tmpl w:val="8904E318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07181B"/>
    <w:multiLevelType w:val="multilevel"/>
    <w:tmpl w:val="D45A19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8720D"/>
    <w:multiLevelType w:val="hybridMultilevel"/>
    <w:tmpl w:val="40600F70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902F9"/>
    <w:multiLevelType w:val="hybridMultilevel"/>
    <w:tmpl w:val="2FA8A3EA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3E85492">
      <w:start w:val="2"/>
      <w:numFmt w:val="bullet"/>
      <w:lvlText w:val="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F0859"/>
    <w:multiLevelType w:val="hybridMultilevel"/>
    <w:tmpl w:val="F626C910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C53BF"/>
    <w:multiLevelType w:val="hybridMultilevel"/>
    <w:tmpl w:val="FF60B46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A78B1"/>
    <w:multiLevelType w:val="hybridMultilevel"/>
    <w:tmpl w:val="DC9E172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95735"/>
    <w:multiLevelType w:val="multilevel"/>
    <w:tmpl w:val="B99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9172A"/>
    <w:multiLevelType w:val="multilevel"/>
    <w:tmpl w:val="CFB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049A2"/>
    <w:multiLevelType w:val="multilevel"/>
    <w:tmpl w:val="2C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A710D"/>
    <w:multiLevelType w:val="multilevel"/>
    <w:tmpl w:val="8C88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A3688"/>
    <w:multiLevelType w:val="multilevel"/>
    <w:tmpl w:val="7A3A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2404C"/>
    <w:multiLevelType w:val="hybridMultilevel"/>
    <w:tmpl w:val="B8CE36A0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7527D"/>
    <w:multiLevelType w:val="hybridMultilevel"/>
    <w:tmpl w:val="891ECA8A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F22500"/>
    <w:multiLevelType w:val="hybridMultilevel"/>
    <w:tmpl w:val="78665188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B02DCF"/>
    <w:multiLevelType w:val="multilevel"/>
    <w:tmpl w:val="48B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3506C"/>
    <w:multiLevelType w:val="multilevel"/>
    <w:tmpl w:val="23E6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175C5"/>
    <w:multiLevelType w:val="multilevel"/>
    <w:tmpl w:val="A50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C3E2C"/>
    <w:multiLevelType w:val="multilevel"/>
    <w:tmpl w:val="9BE2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C16FD"/>
    <w:multiLevelType w:val="hybridMultilevel"/>
    <w:tmpl w:val="B56EDF4A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A6A97"/>
    <w:multiLevelType w:val="multilevel"/>
    <w:tmpl w:val="ED2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075CF"/>
    <w:multiLevelType w:val="multilevel"/>
    <w:tmpl w:val="975E62E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D7113E"/>
    <w:multiLevelType w:val="hybridMultilevel"/>
    <w:tmpl w:val="FFA2AABC"/>
    <w:lvl w:ilvl="0" w:tplc="4FB8DB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3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11"/>
  </w:num>
  <w:num w:numId="10">
    <w:abstractNumId w:val="19"/>
  </w:num>
  <w:num w:numId="11">
    <w:abstractNumId w:val="3"/>
  </w:num>
  <w:num w:numId="12">
    <w:abstractNumId w:val="2"/>
  </w:num>
  <w:num w:numId="13">
    <w:abstractNumId w:val="23"/>
  </w:num>
  <w:num w:numId="14">
    <w:abstractNumId w:val="6"/>
  </w:num>
  <w:num w:numId="15">
    <w:abstractNumId w:val="8"/>
  </w:num>
  <w:num w:numId="16">
    <w:abstractNumId w:val="24"/>
  </w:num>
  <w:num w:numId="17">
    <w:abstractNumId w:val="0"/>
  </w:num>
  <w:num w:numId="18">
    <w:abstractNumId w:val="4"/>
  </w:num>
  <w:num w:numId="19">
    <w:abstractNumId w:val="5"/>
  </w:num>
  <w:num w:numId="20">
    <w:abstractNumId w:val="16"/>
  </w:num>
  <w:num w:numId="21">
    <w:abstractNumId w:val="14"/>
  </w:num>
  <w:num w:numId="22">
    <w:abstractNumId w:val="15"/>
  </w:num>
  <w:num w:numId="23">
    <w:abstractNumId w:val="1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C2"/>
    <w:rsid w:val="00041754"/>
    <w:rsid w:val="001C68B5"/>
    <w:rsid w:val="00203159"/>
    <w:rsid w:val="002A6EB8"/>
    <w:rsid w:val="00307D40"/>
    <w:rsid w:val="00320E3F"/>
    <w:rsid w:val="00331C1E"/>
    <w:rsid w:val="004F01F4"/>
    <w:rsid w:val="005B14C2"/>
    <w:rsid w:val="00631D70"/>
    <w:rsid w:val="00803D79"/>
    <w:rsid w:val="009019D5"/>
    <w:rsid w:val="00927B55"/>
    <w:rsid w:val="00A26995"/>
    <w:rsid w:val="00BF2D12"/>
    <w:rsid w:val="00C3641C"/>
    <w:rsid w:val="00E360B7"/>
    <w:rsid w:val="00EC5819"/>
    <w:rsid w:val="00EE5AC2"/>
    <w:rsid w:val="00EF663D"/>
    <w:rsid w:val="00F35E78"/>
    <w:rsid w:val="00FC21A8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BA3B"/>
  <w15:docId w15:val="{4F4BF3EA-0296-45CA-B5E7-BA3BE541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8B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F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EA1"/>
  </w:style>
  <w:style w:type="paragraph" w:styleId="Pidipagina">
    <w:name w:val="footer"/>
    <w:basedOn w:val="Normale"/>
    <w:link w:val="PidipaginaCarattere"/>
    <w:uiPriority w:val="99"/>
    <w:unhideWhenUsed/>
    <w:rsid w:val="001F0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EA1"/>
  </w:style>
  <w:style w:type="table" w:styleId="Grigliatabella">
    <w:name w:val="Table Grid"/>
    <w:basedOn w:val="Tabellanormale"/>
    <w:uiPriority w:val="59"/>
    <w:rsid w:val="0023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6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624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F3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EC5819"/>
    <w:pPr>
      <w:spacing w:after="200" w:line="276" w:lineRule="auto"/>
    </w:pPr>
    <w:rPr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EC5819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Egyu99CNgz7p+3U+c1ZDHO72Sw==">AMUW2mXHxbATV/KUA1S+NBAutaEX7BwUNkEeGXtKWwPEPfzLpsUDqzaLn1Nmm3XmLAn953edBJhm8UkDO9LUDR16+QqyWaeX2q15RtLurEnIGdnfkCtnqN8=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Rossini</dc:creator>
  <cp:lastModifiedBy>Maria Serenella Lentischio</cp:lastModifiedBy>
  <cp:revision>2</cp:revision>
  <dcterms:created xsi:type="dcterms:W3CDTF">2024-09-04T08:32:00Z</dcterms:created>
  <dcterms:modified xsi:type="dcterms:W3CDTF">2024-09-04T08:32:00Z</dcterms:modified>
</cp:coreProperties>
</file>