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377" w:rsidRPr="006F5377" w:rsidRDefault="006F5377" w:rsidP="006F5377">
      <w:pPr>
        <w:tabs>
          <w:tab w:val="center" w:pos="724"/>
          <w:tab w:val="center" w:pos="1432"/>
          <w:tab w:val="center" w:pos="2140"/>
          <w:tab w:val="center" w:pos="2848"/>
          <w:tab w:val="center" w:pos="3556"/>
          <w:tab w:val="center" w:pos="4264"/>
          <w:tab w:val="center" w:pos="4972"/>
          <w:tab w:val="center" w:pos="7009"/>
        </w:tabs>
        <w:ind w:left="0" w:firstLine="6096"/>
        <w:rPr>
          <w:b/>
        </w:rPr>
      </w:pPr>
      <w:r w:rsidRPr="006F5377">
        <w:rPr>
          <w:b/>
        </w:rPr>
        <w:t xml:space="preserve">Spett.le Comune di Alghero </w:t>
      </w:r>
    </w:p>
    <w:p w:rsidR="006F5377" w:rsidRPr="006F5377" w:rsidRDefault="006F5377" w:rsidP="006F5377">
      <w:pPr>
        <w:tabs>
          <w:tab w:val="center" w:pos="724"/>
          <w:tab w:val="center" w:pos="1432"/>
          <w:tab w:val="center" w:pos="2140"/>
          <w:tab w:val="center" w:pos="2848"/>
          <w:tab w:val="center" w:pos="3556"/>
          <w:tab w:val="center" w:pos="4264"/>
          <w:tab w:val="center" w:pos="4972"/>
          <w:tab w:val="center" w:pos="7009"/>
        </w:tabs>
        <w:ind w:left="0" w:firstLine="6096"/>
        <w:rPr>
          <w:b/>
        </w:rPr>
      </w:pPr>
      <w:r w:rsidRPr="006F5377">
        <w:rPr>
          <w:b/>
        </w:rPr>
        <w:t xml:space="preserve">Ufficio Matrimoni </w:t>
      </w:r>
    </w:p>
    <w:p w:rsidR="006F5377" w:rsidRDefault="006F5377" w:rsidP="006F5377">
      <w:pPr>
        <w:tabs>
          <w:tab w:val="center" w:pos="724"/>
          <w:tab w:val="center" w:pos="1432"/>
          <w:tab w:val="center" w:pos="2140"/>
          <w:tab w:val="center" w:pos="2848"/>
          <w:tab w:val="center" w:pos="3556"/>
          <w:tab w:val="center" w:pos="4264"/>
          <w:tab w:val="center" w:pos="4972"/>
          <w:tab w:val="center" w:pos="7009"/>
        </w:tabs>
        <w:ind w:left="0" w:firstLine="6096"/>
      </w:pPr>
      <w:r>
        <w:tab/>
        <w:t xml:space="preserve">P.zza Porta Terra 9  </w:t>
      </w:r>
    </w:p>
    <w:p w:rsidR="006F5377" w:rsidRDefault="006F5377" w:rsidP="006F5377">
      <w:pPr>
        <w:tabs>
          <w:tab w:val="center" w:pos="724"/>
          <w:tab w:val="center" w:pos="1432"/>
          <w:tab w:val="center" w:pos="2140"/>
          <w:tab w:val="center" w:pos="2848"/>
          <w:tab w:val="center" w:pos="3556"/>
          <w:tab w:val="center" w:pos="4264"/>
          <w:tab w:val="center" w:pos="4972"/>
          <w:tab w:val="center" w:pos="6607"/>
        </w:tabs>
        <w:ind w:left="0" w:firstLine="6096"/>
      </w:pPr>
      <w:r>
        <w:t xml:space="preserve">07041 ALGHERO </w:t>
      </w:r>
      <w:bookmarkStart w:id="0" w:name="_GoBack"/>
      <w:bookmarkEnd w:id="0"/>
    </w:p>
    <w:p w:rsidR="006F5377" w:rsidRDefault="006F5377" w:rsidP="006F5377">
      <w:pPr>
        <w:tabs>
          <w:tab w:val="center" w:pos="724"/>
          <w:tab w:val="center" w:pos="1432"/>
          <w:tab w:val="center" w:pos="2140"/>
          <w:tab w:val="center" w:pos="2848"/>
          <w:tab w:val="center" w:pos="3556"/>
          <w:tab w:val="center" w:pos="4264"/>
          <w:tab w:val="center" w:pos="4972"/>
          <w:tab w:val="center" w:pos="7467"/>
        </w:tabs>
        <w:ind w:left="0" w:firstLine="6096"/>
      </w:pPr>
      <w:r>
        <w:tab/>
        <w:t xml:space="preserve">protocollo@pec.comune.alghero.ss.it </w:t>
      </w:r>
    </w:p>
    <w:p w:rsidR="006F5377" w:rsidRDefault="006F5377" w:rsidP="006F5377">
      <w:pPr>
        <w:tabs>
          <w:tab w:val="center" w:pos="724"/>
          <w:tab w:val="center" w:pos="1432"/>
          <w:tab w:val="center" w:pos="2140"/>
          <w:tab w:val="center" w:pos="2848"/>
          <w:tab w:val="center" w:pos="3556"/>
          <w:tab w:val="center" w:pos="4264"/>
          <w:tab w:val="center" w:pos="4972"/>
          <w:tab w:val="center" w:pos="7467"/>
        </w:tabs>
        <w:ind w:left="0" w:firstLine="6096"/>
      </w:pPr>
    </w:p>
    <w:p w:rsidR="006F5377" w:rsidRDefault="006F5377" w:rsidP="006F5377">
      <w:pPr>
        <w:spacing w:after="0" w:line="259" w:lineRule="auto"/>
        <w:ind w:left="16" w:firstLine="0"/>
        <w:jc w:val="left"/>
      </w:pPr>
      <w:r>
        <w:rPr>
          <w:b/>
          <w:sz w:val="20"/>
        </w:rPr>
        <w:t xml:space="preserve"> </w:t>
      </w:r>
    </w:p>
    <w:p w:rsidR="006F5377" w:rsidRDefault="006F5377" w:rsidP="006F5377">
      <w:pPr>
        <w:spacing w:after="0" w:line="235" w:lineRule="auto"/>
        <w:ind w:left="11" w:right="47"/>
      </w:pPr>
      <w:r>
        <w:rPr>
          <w:b/>
          <w:sz w:val="20"/>
        </w:rPr>
        <w:t xml:space="preserve">MANIFESTAZIONE DI INTERESSE DA PARTE DI TITOLARI DI CONCESSIONE DEMANIALE SU SPIAGGE E ALTRI SPAZI SUL LITORALE COMUNALE O DI PROPRIETARI O TITOLARI DI ALTRO DIRITTO REALE SU STRUTTURE ALBERGHIERE E AFFINI  O EDIFICI DI PARTICOLARE VALORE STORICO, ARTISTICO, CULTURALE E PAESAGGISTICO – ARCHITETTONICO, PER LA CONCESSIONE IN COMODATO GRATUITO A CARATTERE CONTINUATIVO ALL'AMMINISTRAZIONE COMUNALE, DI SPAZI/LOCALI O AREE IDONEI AI FINI DELL'ISTITUZIONE DI SEPARATI UFFICI DI STATO CIVILE PER LA SOLA CELEBRAZIONE DI MATRIMONI E UNIONI CIVILI. </w:t>
      </w:r>
    </w:p>
    <w:p w:rsidR="006F5377" w:rsidRDefault="006F5377" w:rsidP="006F5377">
      <w:pPr>
        <w:spacing w:after="156" w:line="259" w:lineRule="auto"/>
        <w:ind w:left="16" w:firstLine="0"/>
        <w:jc w:val="left"/>
      </w:pPr>
      <w:r>
        <w:t xml:space="preserve"> </w:t>
      </w:r>
    </w:p>
    <w:p w:rsidR="006F5377" w:rsidRDefault="006F5377" w:rsidP="006F5377">
      <w:pPr>
        <w:spacing w:line="348" w:lineRule="auto"/>
        <w:ind w:left="11" w:right="46"/>
      </w:pPr>
      <w:r>
        <w:t>Il Sottoscritto ________________________________________________, nato a _____________________ il _____________________, residente a _________________________ in ___________________________ n. _______</w:t>
      </w:r>
      <w:proofErr w:type="gramStart"/>
      <w:r>
        <w:t>_ ,</w:t>
      </w:r>
      <w:proofErr w:type="gramEnd"/>
      <w:r>
        <w:t xml:space="preserve"> CF _____________________________________ </w:t>
      </w:r>
    </w:p>
    <w:p w:rsidR="006F5377" w:rsidRDefault="006F5377" w:rsidP="006F5377">
      <w:pPr>
        <w:spacing w:after="219"/>
        <w:ind w:left="11" w:right="46"/>
      </w:pPr>
      <w:r>
        <w:t xml:space="preserve">, in qualità di  </w:t>
      </w:r>
    </w:p>
    <w:p w:rsidR="006F5377" w:rsidRDefault="006F5377" w:rsidP="006F5377">
      <w:pPr>
        <w:spacing w:after="206"/>
        <w:ind w:left="11" w:right="46"/>
      </w:pPr>
      <w:r>
        <w:rPr>
          <w:sz w:val="28"/>
        </w:rPr>
        <w:t xml:space="preserve">□ </w:t>
      </w:r>
      <w:r>
        <w:t xml:space="preserve">proprietario; </w:t>
      </w:r>
    </w:p>
    <w:p w:rsidR="006F5377" w:rsidRDefault="006F5377" w:rsidP="006F5377">
      <w:pPr>
        <w:spacing w:line="362" w:lineRule="auto"/>
        <w:ind w:left="11" w:right="46"/>
      </w:pPr>
      <w:r>
        <w:rPr>
          <w:sz w:val="28"/>
        </w:rPr>
        <w:t>□</w:t>
      </w:r>
      <w:r>
        <w:t xml:space="preserve"> soggetto che dispone a titolo di ______________________________; della struttura privata denominata _______________________________________ ubicata in Comune di Alghero, Via/Piazza/</w:t>
      </w:r>
      <w:proofErr w:type="spellStart"/>
      <w:r>
        <w:t>Loc</w:t>
      </w:r>
      <w:proofErr w:type="spellEnd"/>
      <w:r>
        <w:t xml:space="preserve">. _____________________ n. __________, </w:t>
      </w:r>
      <w:proofErr w:type="spellStart"/>
      <w:r>
        <w:t>tel</w:t>
      </w:r>
      <w:proofErr w:type="spellEnd"/>
      <w:r>
        <w:t xml:space="preserve"> ____________</w:t>
      </w:r>
      <w:proofErr w:type="gramStart"/>
      <w:r>
        <w:t>_  Fax</w:t>
      </w:r>
      <w:proofErr w:type="gramEnd"/>
      <w:r>
        <w:t xml:space="preserve">. _______________________ , e-mail _____________________________________________  Presa visione dell’avviso da parte di titolari di concessione demaniale su spiagge e altri spazi sul litorale comunale o di proprietari o titolari di altro diritto reale su strutture alberghiere e affini o edifici di particolare valore storico, artistico, culturale e paesaggistico – architettonico, per la concessione in comodato gratuito permanente all'amministrazione comunale, di spazi/locali o aree, presenti nel territorio comunale di Alghero, idonei ai fini dell'istituzione di separati uffici di Stato Civile per la sola celebrazione di matrimoni e unioni civili; </w:t>
      </w:r>
    </w:p>
    <w:p w:rsidR="006F5377" w:rsidRDefault="006F5377" w:rsidP="006F5377">
      <w:pPr>
        <w:spacing w:after="126" w:line="252" w:lineRule="auto"/>
        <w:ind w:left="10" w:right="46"/>
        <w:jc w:val="center"/>
      </w:pPr>
      <w:r>
        <w:t xml:space="preserve">DICHIARA </w:t>
      </w:r>
    </w:p>
    <w:p w:rsidR="006F5377" w:rsidRDefault="006F5377" w:rsidP="006F5377">
      <w:pPr>
        <w:numPr>
          <w:ilvl w:val="0"/>
          <w:numId w:val="1"/>
        </w:numPr>
        <w:spacing w:line="362" w:lineRule="auto"/>
        <w:ind w:right="46" w:hanging="360"/>
      </w:pPr>
      <w:r>
        <w:t xml:space="preserve">Di manifestare interesse per la concessione in comodato gratuito d’uso esclusivo </w:t>
      </w:r>
      <w:proofErr w:type="gramStart"/>
      <w:r>
        <w:t>permanente  all’Amministrazione</w:t>
      </w:r>
      <w:proofErr w:type="gramEnd"/>
      <w:r>
        <w:t xml:space="preserve"> Comunale, accettando le condizioni dell’avviso di cui sopra. </w:t>
      </w:r>
    </w:p>
    <w:p w:rsidR="006F5377" w:rsidRDefault="006F5377" w:rsidP="006F5377">
      <w:pPr>
        <w:numPr>
          <w:ilvl w:val="0"/>
          <w:numId w:val="1"/>
        </w:numPr>
        <w:spacing w:line="362" w:lineRule="auto"/>
        <w:ind w:right="46" w:hanging="360"/>
      </w:pPr>
      <w:r>
        <w:t xml:space="preserve">Di porre a disposizione, senza alcun onere per l’Amministrazione Comunale, il seguente locale/spazio: </w:t>
      </w:r>
    </w:p>
    <w:p w:rsidR="006F5377" w:rsidRDefault="006F5377" w:rsidP="006F5377">
      <w:pPr>
        <w:spacing w:line="348" w:lineRule="auto"/>
        <w:ind w:left="11" w:right="46"/>
      </w:pPr>
      <w:r>
        <w:t xml:space="preserve">_____________________________________________________________________ (descrizione) della superficie di mq __________________________________ (non inferiore a mq 25) </w:t>
      </w:r>
    </w:p>
    <w:p w:rsidR="006F5377" w:rsidRDefault="006F5377" w:rsidP="006F5377">
      <w:pPr>
        <w:numPr>
          <w:ilvl w:val="0"/>
          <w:numId w:val="1"/>
        </w:numPr>
        <w:spacing w:line="362" w:lineRule="auto"/>
        <w:ind w:right="46" w:hanging="360"/>
      </w:pPr>
      <w:r>
        <w:t xml:space="preserve">Che detti locali/spazi ottemperano ai requisiti di legge, sono adeguatamente arredati ed attrezzati per la celebrazione dei matrimoni. </w:t>
      </w:r>
    </w:p>
    <w:p w:rsidR="006F5377" w:rsidRDefault="006F5377" w:rsidP="006F5377">
      <w:pPr>
        <w:spacing w:after="108" w:line="259" w:lineRule="auto"/>
        <w:ind w:left="16" w:firstLine="0"/>
        <w:jc w:val="left"/>
      </w:pPr>
      <w:r>
        <w:t xml:space="preserve"> </w:t>
      </w:r>
    </w:p>
    <w:p w:rsidR="006F5377" w:rsidRDefault="006F5377" w:rsidP="006F5377">
      <w:pPr>
        <w:spacing w:after="117"/>
        <w:ind w:left="11" w:right="46"/>
      </w:pPr>
      <w:r>
        <w:lastRenderedPageBreak/>
        <w:t xml:space="preserve">A tal fine allega: </w:t>
      </w:r>
    </w:p>
    <w:p w:rsidR="006F5377" w:rsidRDefault="006F5377" w:rsidP="006F5377">
      <w:pPr>
        <w:numPr>
          <w:ilvl w:val="0"/>
          <w:numId w:val="2"/>
        </w:numPr>
        <w:ind w:right="46" w:hanging="360"/>
      </w:pPr>
      <w:r>
        <w:t xml:space="preserve">Titolo legittimante; </w:t>
      </w:r>
    </w:p>
    <w:p w:rsidR="006F5377" w:rsidRDefault="006F5377" w:rsidP="006F5377">
      <w:pPr>
        <w:numPr>
          <w:ilvl w:val="0"/>
          <w:numId w:val="2"/>
        </w:numPr>
        <w:ind w:right="46" w:hanging="360"/>
      </w:pPr>
      <w:r>
        <w:t xml:space="preserve">Autorizzazione del proprietario qualora la richiesta sia formulata dall’affittuario o gestore; </w:t>
      </w:r>
    </w:p>
    <w:p w:rsidR="006F5377" w:rsidRDefault="006F5377" w:rsidP="006F5377">
      <w:pPr>
        <w:numPr>
          <w:ilvl w:val="0"/>
          <w:numId w:val="2"/>
        </w:numPr>
        <w:ind w:right="46" w:hanging="360"/>
      </w:pPr>
      <w:r>
        <w:t xml:space="preserve">Fotocopia documento di riconoscimento del sottoscrittore e del proprietario, qualora diversi; </w:t>
      </w:r>
    </w:p>
    <w:p w:rsidR="006F5377" w:rsidRDefault="006F5377" w:rsidP="006F5377">
      <w:pPr>
        <w:numPr>
          <w:ilvl w:val="0"/>
          <w:numId w:val="2"/>
        </w:numPr>
        <w:ind w:right="46" w:hanging="360"/>
      </w:pPr>
      <w:r>
        <w:t xml:space="preserve">Planimetria scala 1:100, timbrata, datata e sottoscritta dal tecnico; </w:t>
      </w:r>
    </w:p>
    <w:p w:rsidR="006F5377" w:rsidRDefault="006F5377" w:rsidP="006F5377">
      <w:pPr>
        <w:numPr>
          <w:ilvl w:val="0"/>
          <w:numId w:val="2"/>
        </w:numPr>
        <w:ind w:right="46" w:hanging="360"/>
      </w:pPr>
      <w:proofErr w:type="gramStart"/>
      <w:r>
        <w:t>idonea</w:t>
      </w:r>
      <w:proofErr w:type="gramEnd"/>
      <w:r>
        <w:t xml:space="preserve"> rappresentazione grafica e fotografica della location e dell’allestimento che si intende proporre; </w:t>
      </w:r>
    </w:p>
    <w:p w:rsidR="006F5377" w:rsidRDefault="006F5377" w:rsidP="006F5377">
      <w:pPr>
        <w:numPr>
          <w:ilvl w:val="0"/>
          <w:numId w:val="2"/>
        </w:numPr>
        <w:ind w:right="46" w:hanging="360"/>
      </w:pPr>
      <w:proofErr w:type="gramStart"/>
      <w:r>
        <w:t>relazione</w:t>
      </w:r>
      <w:proofErr w:type="gramEnd"/>
      <w:r>
        <w:t xml:space="preserve"> tecnica in cui si assevera rispetto al locale/spazio/area che si intende concedere in comodato: </w:t>
      </w:r>
    </w:p>
    <w:p w:rsidR="006F5377" w:rsidRDefault="006F5377" w:rsidP="006F5377">
      <w:pPr>
        <w:numPr>
          <w:ilvl w:val="0"/>
          <w:numId w:val="3"/>
        </w:numPr>
        <w:ind w:right="46" w:hanging="360"/>
      </w:pPr>
      <w:proofErr w:type="gramStart"/>
      <w:r>
        <w:t>ubicazione</w:t>
      </w:r>
      <w:proofErr w:type="gramEnd"/>
      <w:r>
        <w:t xml:space="preserve">; </w:t>
      </w:r>
    </w:p>
    <w:p w:rsidR="006F5377" w:rsidRDefault="006F5377" w:rsidP="006F5377">
      <w:pPr>
        <w:numPr>
          <w:ilvl w:val="0"/>
          <w:numId w:val="3"/>
        </w:numPr>
        <w:ind w:right="46" w:hanging="360"/>
      </w:pPr>
      <w:proofErr w:type="gramStart"/>
      <w:r>
        <w:t>destinazione</w:t>
      </w:r>
      <w:proofErr w:type="gramEnd"/>
      <w:r>
        <w:t xml:space="preserve"> d’uso; </w:t>
      </w:r>
    </w:p>
    <w:p w:rsidR="006F5377" w:rsidRDefault="006F5377" w:rsidP="006F5377">
      <w:pPr>
        <w:numPr>
          <w:ilvl w:val="0"/>
          <w:numId w:val="3"/>
        </w:numPr>
        <w:ind w:right="46" w:hanging="360"/>
      </w:pPr>
      <w:proofErr w:type="gramStart"/>
      <w:r>
        <w:t>conformità</w:t>
      </w:r>
      <w:proofErr w:type="gramEnd"/>
      <w:r>
        <w:t xml:space="preserve"> urbanistica ed edilizia; -</w:t>
      </w:r>
      <w:r>
        <w:rPr>
          <w:rFonts w:ascii="Arial" w:eastAsia="Arial" w:hAnsi="Arial" w:cs="Arial"/>
        </w:rPr>
        <w:t xml:space="preserve"> </w:t>
      </w:r>
      <w:r>
        <w:t>certificazione impianti; -</w:t>
      </w:r>
      <w:r>
        <w:rPr>
          <w:rFonts w:ascii="Arial" w:eastAsia="Arial" w:hAnsi="Arial" w:cs="Arial"/>
        </w:rPr>
        <w:t xml:space="preserve"> </w:t>
      </w:r>
      <w:r>
        <w:t xml:space="preserve">agibilità; </w:t>
      </w:r>
    </w:p>
    <w:p w:rsidR="006F5377" w:rsidRDefault="006F5377" w:rsidP="006F5377">
      <w:pPr>
        <w:numPr>
          <w:ilvl w:val="0"/>
          <w:numId w:val="3"/>
        </w:numPr>
        <w:ind w:right="46" w:hanging="360"/>
      </w:pPr>
      <w:proofErr w:type="gramStart"/>
      <w:r>
        <w:t>accessibilità</w:t>
      </w:r>
      <w:proofErr w:type="gramEnd"/>
      <w:r>
        <w:t xml:space="preserve"> al pubblico, anche con riferimento alle norme in materia di abbattimento delle barriere architettoniche; </w:t>
      </w:r>
    </w:p>
    <w:p w:rsidR="006F5377" w:rsidRDefault="006F5377" w:rsidP="006F5377">
      <w:pPr>
        <w:numPr>
          <w:ilvl w:val="0"/>
          <w:numId w:val="3"/>
        </w:numPr>
        <w:ind w:right="46" w:hanging="360"/>
      </w:pPr>
      <w:proofErr w:type="gramStart"/>
      <w:r>
        <w:t>capienza</w:t>
      </w:r>
      <w:proofErr w:type="gramEnd"/>
      <w:r>
        <w:t xml:space="preserve"> e n. di posti che vengono attrezzati durante le celebrazioni; -</w:t>
      </w:r>
      <w:r>
        <w:rPr>
          <w:rFonts w:ascii="Arial" w:eastAsia="Arial" w:hAnsi="Arial" w:cs="Arial"/>
        </w:rPr>
        <w:t xml:space="preserve"> </w:t>
      </w:r>
      <w:r>
        <w:rPr>
          <w:rFonts w:ascii="Arial" w:eastAsia="Arial" w:hAnsi="Arial" w:cs="Arial"/>
        </w:rPr>
        <w:tab/>
      </w:r>
      <w:r>
        <w:t xml:space="preserve">ubicazione servizi igienici; </w:t>
      </w:r>
    </w:p>
    <w:p w:rsidR="006F5377" w:rsidRDefault="006F5377" w:rsidP="006F5377">
      <w:pPr>
        <w:numPr>
          <w:ilvl w:val="0"/>
          <w:numId w:val="3"/>
        </w:numPr>
        <w:ind w:right="46" w:hanging="360"/>
      </w:pPr>
      <w:proofErr w:type="gramStart"/>
      <w:r>
        <w:t>descrizione</w:t>
      </w:r>
      <w:proofErr w:type="gramEnd"/>
      <w:r>
        <w:t xml:space="preserve"> arredi e loro disposizione. </w:t>
      </w:r>
    </w:p>
    <w:p w:rsidR="006F5377" w:rsidRDefault="006F5377" w:rsidP="006F5377">
      <w:pPr>
        <w:spacing w:after="108" w:line="259" w:lineRule="auto"/>
        <w:ind w:left="16" w:firstLine="0"/>
        <w:jc w:val="left"/>
      </w:pPr>
      <w:r>
        <w:t xml:space="preserve"> </w:t>
      </w:r>
    </w:p>
    <w:p w:rsidR="006F5377" w:rsidRDefault="006F5377" w:rsidP="006F5377">
      <w:pPr>
        <w:spacing w:after="119"/>
        <w:ind w:left="11" w:right="46"/>
      </w:pPr>
      <w:r>
        <w:t xml:space="preserve">Si prende atto: </w:t>
      </w:r>
    </w:p>
    <w:p w:rsidR="006F5377" w:rsidRDefault="006F5377" w:rsidP="006F5377">
      <w:pPr>
        <w:ind w:left="11" w:right="46"/>
      </w:pPr>
      <w:proofErr w:type="gramStart"/>
      <w:r>
        <w:t>che</w:t>
      </w:r>
      <w:proofErr w:type="gramEnd"/>
      <w:r>
        <w:t xml:space="preserve">, qualora l’Amministrazione selezioni i propri locali, dovranno essere prodotti tutti i documenti comprovanti la veridicità di quanto dichiarato; </w:t>
      </w:r>
    </w:p>
    <w:p w:rsidR="006F5377" w:rsidRDefault="006F5377" w:rsidP="006F5377">
      <w:pPr>
        <w:ind w:left="11" w:right="46"/>
      </w:pPr>
      <w:proofErr w:type="gramStart"/>
      <w:r>
        <w:t>che</w:t>
      </w:r>
      <w:proofErr w:type="gramEnd"/>
      <w:r>
        <w:t xml:space="preserve"> potranno essere effettuati sopralluoghi da parte dei tecnici comunali; che l’eventuale selezione non comporta per il proprietario o gestore l’acquisizione di alcun diritto, né sotto il profilo economico, né in relazione ad eventuali servizi collegati; </w:t>
      </w:r>
    </w:p>
    <w:p w:rsidR="006F5377" w:rsidRDefault="006F5377" w:rsidP="006F5377">
      <w:pPr>
        <w:ind w:left="11" w:right="46"/>
      </w:pPr>
      <w:proofErr w:type="gramStart"/>
      <w:r>
        <w:t>che</w:t>
      </w:r>
      <w:proofErr w:type="gramEnd"/>
      <w:r>
        <w:t xml:space="preserve"> l’Amministrazione Comunale è esonerata da qualsiasi responsabilità derivante da azioni, omissioni di terzi e danni compiuti durante l’utilizzo del locale; </w:t>
      </w:r>
    </w:p>
    <w:p w:rsidR="006F5377" w:rsidRDefault="006F5377" w:rsidP="006F5377">
      <w:pPr>
        <w:spacing w:after="108" w:line="259" w:lineRule="auto"/>
        <w:ind w:left="16" w:firstLine="0"/>
        <w:jc w:val="left"/>
      </w:pPr>
      <w:r>
        <w:t xml:space="preserve"> </w:t>
      </w:r>
    </w:p>
    <w:p w:rsidR="006F5377" w:rsidRDefault="006F5377" w:rsidP="006F5377">
      <w:pPr>
        <w:spacing w:after="109" w:line="252" w:lineRule="auto"/>
        <w:ind w:left="10" w:right="45"/>
        <w:jc w:val="center"/>
      </w:pPr>
      <w:r>
        <w:t xml:space="preserve">DICHIARA inoltre </w:t>
      </w:r>
    </w:p>
    <w:p w:rsidR="006F5377" w:rsidRDefault="006F5377" w:rsidP="006F5377">
      <w:pPr>
        <w:ind w:left="11" w:right="46"/>
      </w:pPr>
      <w:r>
        <w:t xml:space="preserve">Di aver preso visione e di accettare le condizioni di cui all’avviso per la concessione in comodato gratuito permanente all'amministrazione comunale, di spazi/locali o aree, presenti nel territorio comunale di Alghero, idonei ai fini dell'istituzione di separati uffici di Stato Civile per la sola celebrazione di matrimoni e unioni civili; </w:t>
      </w:r>
    </w:p>
    <w:p w:rsidR="006F5377" w:rsidRDefault="006F5377" w:rsidP="006F5377">
      <w:pPr>
        <w:ind w:left="11" w:right="46"/>
      </w:pPr>
      <w:proofErr w:type="gramStart"/>
      <w:r>
        <w:t>di</w:t>
      </w:r>
      <w:proofErr w:type="gramEnd"/>
      <w:r>
        <w:t xml:space="preserve"> essere consapevole che il succitato avviso non impegna in alcun modo l’Amministrazione Comunale che, con la più ampia discrezionalità, si riserva di dar corso o meno alle successive fasi del procedimento, senza che possa costituirsi alcun obbligo in capo alla stessa; che non sussistono a proprio carico condanne o altri provvedimenti che comportino la perdita o la sospensione della capacità di contrattare con la PA. </w:t>
      </w:r>
    </w:p>
    <w:p w:rsidR="006F5377" w:rsidRDefault="006F5377" w:rsidP="006F5377">
      <w:pPr>
        <w:spacing w:after="0" w:line="259" w:lineRule="auto"/>
        <w:ind w:left="16" w:firstLine="0"/>
        <w:jc w:val="left"/>
      </w:pPr>
      <w:r>
        <w:t xml:space="preserve"> </w:t>
      </w:r>
    </w:p>
    <w:p w:rsidR="006F5377" w:rsidRDefault="006F5377" w:rsidP="006F5377">
      <w:pPr>
        <w:ind w:left="11" w:right="46"/>
      </w:pPr>
      <w:r>
        <w:t xml:space="preserve">Il Sottoscritto dichiara di essere stato informato, ai sensi dell'art.13 del Decreto legislativo 30 giugno 2003 n.196 circa il trattamento dei dati personali raccolti, ed in particolare, che tali dati saranno trattati, anche con strumenti informatici, esclusivamente per le finalità per le quali la presente dichiarazione viene resa </w:t>
      </w:r>
    </w:p>
    <w:p w:rsidR="006F5377" w:rsidRDefault="006F5377" w:rsidP="006F5377">
      <w:pPr>
        <w:spacing w:after="117" w:line="259" w:lineRule="auto"/>
        <w:ind w:left="16" w:firstLine="0"/>
        <w:jc w:val="left"/>
      </w:pPr>
      <w:r>
        <w:t xml:space="preserve"> </w:t>
      </w:r>
    </w:p>
    <w:p w:rsidR="006F5377" w:rsidRDefault="006F5377" w:rsidP="006F5377">
      <w:pPr>
        <w:spacing w:after="108" w:line="259" w:lineRule="auto"/>
        <w:ind w:left="0" w:right="1153" w:firstLine="0"/>
        <w:jc w:val="right"/>
      </w:pPr>
      <w:r>
        <w:t xml:space="preserve"> Luogo e data </w:t>
      </w:r>
      <w:r>
        <w:tab/>
        <w:t xml:space="preserve"> </w:t>
      </w:r>
      <w:r>
        <w:tab/>
        <w:t xml:space="preserve"> </w:t>
      </w:r>
      <w:r>
        <w:tab/>
        <w:t xml:space="preserve"> </w:t>
      </w:r>
      <w:r>
        <w:tab/>
        <w:t xml:space="preserve"> </w:t>
      </w:r>
      <w:r>
        <w:tab/>
        <w:t xml:space="preserve"> </w:t>
      </w:r>
      <w:r>
        <w:tab/>
        <w:t xml:space="preserve"> </w:t>
      </w:r>
      <w:r>
        <w:tab/>
        <w:t>Il Proprietario / avente titolo</w:t>
      </w:r>
    </w:p>
    <w:p w:rsidR="006F5377" w:rsidRDefault="006F5377" w:rsidP="006F5377">
      <w:pPr>
        <w:spacing w:after="108" w:line="259" w:lineRule="auto"/>
        <w:ind w:left="0" w:right="1153" w:firstLine="0"/>
        <w:jc w:val="left"/>
      </w:pPr>
      <w:r>
        <w:t xml:space="preserve">________________________ </w:t>
      </w:r>
      <w:r>
        <w:tab/>
      </w:r>
      <w:r>
        <w:tab/>
      </w:r>
      <w:r>
        <w:tab/>
      </w:r>
      <w:r>
        <w:tab/>
        <w:t>________________________</w:t>
      </w:r>
    </w:p>
    <w:p w:rsidR="008E03B4" w:rsidRDefault="006F5377" w:rsidP="006F5377">
      <w:pPr>
        <w:spacing w:after="108" w:line="259" w:lineRule="auto"/>
        <w:ind w:left="0" w:right="1153" w:firstLine="0"/>
      </w:pPr>
      <w:r>
        <w:t xml:space="preserve">                              </w:t>
      </w:r>
    </w:p>
    <w:sectPr w:rsidR="008E03B4">
      <w:pgSz w:w="11906" w:h="16838"/>
      <w:pgMar w:top="1135" w:right="1067" w:bottom="1159" w:left="1117"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DF0A31"/>
    <w:multiLevelType w:val="multilevel"/>
    <w:tmpl w:val="3F7AAF2C"/>
    <w:lvl w:ilvl="0">
      <w:start w:val="1"/>
      <w:numFmt w:val="bullet"/>
      <w:lvlText w:val="-"/>
      <w:lvlJc w:val="left"/>
      <w:pPr>
        <w:ind w:left="1170" w:firstLine="0"/>
      </w:pPr>
      <w:rPr>
        <w:rFonts w:ascii="Tahoma" w:hAnsi="Tahoma" w:cs="Tahoma" w:hint="default"/>
        <w:b w:val="0"/>
        <w:i w:val="0"/>
        <w:strike w:val="0"/>
        <w:dstrike w:val="0"/>
        <w:color w:val="000000"/>
        <w:position w:val="0"/>
        <w:sz w:val="22"/>
        <w:szCs w:val="22"/>
        <w:u w:val="none" w:color="000000"/>
        <w:vertAlign w:val="baseline"/>
      </w:rPr>
    </w:lvl>
    <w:lvl w:ilvl="1">
      <w:start w:val="1"/>
      <w:numFmt w:val="bullet"/>
      <w:lvlText w:val="o"/>
      <w:lvlJc w:val="left"/>
      <w:pPr>
        <w:ind w:left="1874" w:firstLine="0"/>
      </w:pPr>
      <w:rPr>
        <w:rFonts w:ascii="Tahoma" w:hAnsi="Tahoma" w:cs="Tahoma" w:hint="default"/>
        <w:b w:val="0"/>
        <w:i w:val="0"/>
        <w:strike w:val="0"/>
        <w:dstrike w:val="0"/>
        <w:color w:val="000000"/>
        <w:position w:val="0"/>
        <w:sz w:val="22"/>
        <w:szCs w:val="22"/>
        <w:u w:val="none" w:color="000000"/>
        <w:vertAlign w:val="baseline"/>
      </w:rPr>
    </w:lvl>
    <w:lvl w:ilvl="2">
      <w:start w:val="1"/>
      <w:numFmt w:val="bullet"/>
      <w:lvlText w:val="▪"/>
      <w:lvlJc w:val="left"/>
      <w:pPr>
        <w:ind w:left="2594" w:firstLine="0"/>
      </w:pPr>
      <w:rPr>
        <w:rFonts w:ascii="Tahoma" w:hAnsi="Tahoma" w:cs="Tahoma" w:hint="default"/>
        <w:b w:val="0"/>
        <w:i w:val="0"/>
        <w:strike w:val="0"/>
        <w:dstrike w:val="0"/>
        <w:color w:val="000000"/>
        <w:position w:val="0"/>
        <w:sz w:val="22"/>
        <w:szCs w:val="22"/>
        <w:u w:val="none" w:color="000000"/>
        <w:vertAlign w:val="baseline"/>
      </w:rPr>
    </w:lvl>
    <w:lvl w:ilvl="3">
      <w:start w:val="1"/>
      <w:numFmt w:val="bullet"/>
      <w:lvlText w:val="•"/>
      <w:lvlJc w:val="left"/>
      <w:pPr>
        <w:ind w:left="3314" w:firstLine="0"/>
      </w:pPr>
      <w:rPr>
        <w:rFonts w:ascii="Tahoma" w:hAnsi="Tahoma" w:cs="Tahoma" w:hint="default"/>
        <w:b w:val="0"/>
        <w:i w:val="0"/>
        <w:strike w:val="0"/>
        <w:dstrike w:val="0"/>
        <w:color w:val="000000"/>
        <w:position w:val="0"/>
        <w:sz w:val="22"/>
        <w:szCs w:val="22"/>
        <w:u w:val="none" w:color="000000"/>
        <w:vertAlign w:val="baseline"/>
      </w:rPr>
    </w:lvl>
    <w:lvl w:ilvl="4">
      <w:start w:val="1"/>
      <w:numFmt w:val="bullet"/>
      <w:lvlText w:val="o"/>
      <w:lvlJc w:val="left"/>
      <w:pPr>
        <w:ind w:left="4034" w:firstLine="0"/>
      </w:pPr>
      <w:rPr>
        <w:rFonts w:ascii="Tahoma" w:hAnsi="Tahoma" w:cs="Tahoma" w:hint="default"/>
        <w:b w:val="0"/>
        <w:i w:val="0"/>
        <w:strike w:val="0"/>
        <w:dstrike w:val="0"/>
        <w:color w:val="000000"/>
        <w:position w:val="0"/>
        <w:sz w:val="22"/>
        <w:szCs w:val="22"/>
        <w:u w:val="none" w:color="000000"/>
        <w:vertAlign w:val="baseline"/>
      </w:rPr>
    </w:lvl>
    <w:lvl w:ilvl="5">
      <w:start w:val="1"/>
      <w:numFmt w:val="bullet"/>
      <w:lvlText w:val="▪"/>
      <w:lvlJc w:val="left"/>
      <w:pPr>
        <w:ind w:left="4754" w:firstLine="0"/>
      </w:pPr>
      <w:rPr>
        <w:rFonts w:ascii="Tahoma" w:hAnsi="Tahoma" w:cs="Tahoma" w:hint="default"/>
        <w:b w:val="0"/>
        <w:i w:val="0"/>
        <w:strike w:val="0"/>
        <w:dstrike w:val="0"/>
        <w:color w:val="000000"/>
        <w:position w:val="0"/>
        <w:sz w:val="22"/>
        <w:szCs w:val="22"/>
        <w:u w:val="none" w:color="000000"/>
        <w:vertAlign w:val="baseline"/>
      </w:rPr>
    </w:lvl>
    <w:lvl w:ilvl="6">
      <w:start w:val="1"/>
      <w:numFmt w:val="bullet"/>
      <w:lvlText w:val="•"/>
      <w:lvlJc w:val="left"/>
      <w:pPr>
        <w:ind w:left="5474" w:firstLine="0"/>
      </w:pPr>
      <w:rPr>
        <w:rFonts w:ascii="Tahoma" w:hAnsi="Tahoma" w:cs="Tahoma" w:hint="default"/>
        <w:b w:val="0"/>
        <w:i w:val="0"/>
        <w:strike w:val="0"/>
        <w:dstrike w:val="0"/>
        <w:color w:val="000000"/>
        <w:position w:val="0"/>
        <w:sz w:val="22"/>
        <w:szCs w:val="22"/>
        <w:u w:val="none" w:color="000000"/>
        <w:vertAlign w:val="baseline"/>
      </w:rPr>
    </w:lvl>
    <w:lvl w:ilvl="7">
      <w:start w:val="1"/>
      <w:numFmt w:val="bullet"/>
      <w:lvlText w:val="o"/>
      <w:lvlJc w:val="left"/>
      <w:pPr>
        <w:ind w:left="6194" w:firstLine="0"/>
      </w:pPr>
      <w:rPr>
        <w:rFonts w:ascii="Tahoma" w:hAnsi="Tahoma" w:cs="Tahoma" w:hint="default"/>
        <w:b w:val="0"/>
        <w:i w:val="0"/>
        <w:strike w:val="0"/>
        <w:dstrike w:val="0"/>
        <w:color w:val="000000"/>
        <w:position w:val="0"/>
        <w:sz w:val="22"/>
        <w:szCs w:val="22"/>
        <w:u w:val="none" w:color="000000"/>
        <w:vertAlign w:val="baseline"/>
      </w:rPr>
    </w:lvl>
    <w:lvl w:ilvl="8">
      <w:start w:val="1"/>
      <w:numFmt w:val="bullet"/>
      <w:lvlText w:val="▪"/>
      <w:lvlJc w:val="left"/>
      <w:pPr>
        <w:ind w:left="6914" w:firstLine="0"/>
      </w:pPr>
      <w:rPr>
        <w:rFonts w:ascii="Tahoma" w:hAnsi="Tahoma" w:cs="Tahoma" w:hint="default"/>
        <w:b w:val="0"/>
        <w:i w:val="0"/>
        <w:strike w:val="0"/>
        <w:dstrike w:val="0"/>
        <w:color w:val="000000"/>
        <w:position w:val="0"/>
        <w:sz w:val="22"/>
        <w:szCs w:val="22"/>
        <w:u w:val="none" w:color="000000"/>
        <w:vertAlign w:val="baseline"/>
      </w:rPr>
    </w:lvl>
  </w:abstractNum>
  <w:abstractNum w:abstractNumId="1">
    <w:nsid w:val="4D5A4DC3"/>
    <w:multiLevelType w:val="multilevel"/>
    <w:tmpl w:val="04DCB7AC"/>
    <w:lvl w:ilvl="0">
      <w:start w:val="1"/>
      <w:numFmt w:val="bullet"/>
      <w:lvlText w:val="•"/>
      <w:lvlJc w:val="left"/>
      <w:pPr>
        <w:ind w:left="736" w:firstLine="0"/>
      </w:pPr>
      <w:rPr>
        <w:rFonts w:ascii="Arial" w:hAnsi="Arial" w:cs="Arial" w:hint="default"/>
        <w:b w:val="0"/>
        <w:i w:val="0"/>
        <w:strike w:val="0"/>
        <w:dstrike w:val="0"/>
        <w:color w:val="000000"/>
        <w:position w:val="0"/>
        <w:sz w:val="22"/>
        <w:szCs w:val="22"/>
        <w:u w:val="none" w:color="000000"/>
        <w:vertAlign w:val="baseline"/>
      </w:rPr>
    </w:lvl>
    <w:lvl w:ilvl="1">
      <w:start w:val="1"/>
      <w:numFmt w:val="bullet"/>
      <w:lvlText w:val="o"/>
      <w:lvlJc w:val="left"/>
      <w:pPr>
        <w:ind w:left="144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2">
      <w:start w:val="1"/>
      <w:numFmt w:val="bullet"/>
      <w:lvlText w:val="▪"/>
      <w:lvlJc w:val="left"/>
      <w:pPr>
        <w:ind w:left="216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3">
      <w:start w:val="1"/>
      <w:numFmt w:val="bullet"/>
      <w:lvlText w:val="•"/>
      <w:lvlJc w:val="left"/>
      <w:pPr>
        <w:ind w:left="2880" w:firstLine="0"/>
      </w:pPr>
      <w:rPr>
        <w:rFonts w:ascii="Arial" w:hAnsi="Arial" w:cs="Arial" w:hint="default"/>
        <w:b w:val="0"/>
        <w:i w:val="0"/>
        <w:strike w:val="0"/>
        <w:dstrike w:val="0"/>
        <w:color w:val="000000"/>
        <w:position w:val="0"/>
        <w:sz w:val="22"/>
        <w:szCs w:val="22"/>
        <w:u w:val="none" w:color="000000"/>
        <w:vertAlign w:val="baseline"/>
      </w:rPr>
    </w:lvl>
    <w:lvl w:ilvl="4">
      <w:start w:val="1"/>
      <w:numFmt w:val="bullet"/>
      <w:lvlText w:val="o"/>
      <w:lvlJc w:val="left"/>
      <w:pPr>
        <w:ind w:left="360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5">
      <w:start w:val="1"/>
      <w:numFmt w:val="bullet"/>
      <w:lvlText w:val="▪"/>
      <w:lvlJc w:val="left"/>
      <w:pPr>
        <w:ind w:left="432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6">
      <w:start w:val="1"/>
      <w:numFmt w:val="bullet"/>
      <w:lvlText w:val="•"/>
      <w:lvlJc w:val="left"/>
      <w:pPr>
        <w:ind w:left="5040" w:firstLine="0"/>
      </w:pPr>
      <w:rPr>
        <w:rFonts w:ascii="Arial" w:hAnsi="Arial" w:cs="Arial" w:hint="default"/>
        <w:b w:val="0"/>
        <w:i w:val="0"/>
        <w:strike w:val="0"/>
        <w:dstrike w:val="0"/>
        <w:color w:val="000000"/>
        <w:position w:val="0"/>
        <w:sz w:val="22"/>
        <w:szCs w:val="22"/>
        <w:u w:val="none" w:color="000000"/>
        <w:vertAlign w:val="baseline"/>
      </w:rPr>
    </w:lvl>
    <w:lvl w:ilvl="7">
      <w:start w:val="1"/>
      <w:numFmt w:val="bullet"/>
      <w:lvlText w:val="o"/>
      <w:lvlJc w:val="left"/>
      <w:pPr>
        <w:ind w:left="576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8">
      <w:start w:val="1"/>
      <w:numFmt w:val="bullet"/>
      <w:lvlText w:val="▪"/>
      <w:lvlJc w:val="left"/>
      <w:pPr>
        <w:ind w:left="6480" w:firstLine="0"/>
      </w:pPr>
      <w:rPr>
        <w:rFonts w:ascii="Segoe UI Symbol" w:hAnsi="Segoe UI Symbol" w:cs="Segoe UI Symbol" w:hint="default"/>
        <w:b w:val="0"/>
        <w:i w:val="0"/>
        <w:strike w:val="0"/>
        <w:dstrike w:val="0"/>
        <w:color w:val="000000"/>
        <w:position w:val="0"/>
        <w:sz w:val="22"/>
        <w:szCs w:val="22"/>
        <w:u w:val="none" w:color="000000"/>
        <w:vertAlign w:val="baseline"/>
      </w:rPr>
    </w:lvl>
  </w:abstractNum>
  <w:abstractNum w:abstractNumId="2">
    <w:nsid w:val="5DB3663B"/>
    <w:multiLevelType w:val="multilevel"/>
    <w:tmpl w:val="493AA58A"/>
    <w:lvl w:ilvl="0">
      <w:start w:val="1"/>
      <w:numFmt w:val="lowerLetter"/>
      <w:lvlText w:val="%1)"/>
      <w:lvlJc w:val="left"/>
      <w:pPr>
        <w:ind w:left="1096" w:firstLine="0"/>
      </w:pPr>
      <w:rPr>
        <w:rFonts w:eastAsia="Tahoma" w:cs="Tahoma"/>
        <w:b w:val="0"/>
        <w:i w:val="0"/>
        <w:strike w:val="0"/>
        <w:dstrike w:val="0"/>
        <w:color w:val="000000"/>
        <w:position w:val="0"/>
        <w:sz w:val="22"/>
        <w:szCs w:val="22"/>
        <w:u w:val="none" w:color="000000"/>
        <w:vertAlign w:val="baseline"/>
      </w:rPr>
    </w:lvl>
    <w:lvl w:ilvl="1">
      <w:start w:val="1"/>
      <w:numFmt w:val="lowerLetter"/>
      <w:lvlText w:val="%2"/>
      <w:lvlJc w:val="left"/>
      <w:pPr>
        <w:ind w:left="1800" w:firstLine="0"/>
      </w:pPr>
      <w:rPr>
        <w:rFonts w:eastAsia="Tahoma" w:cs="Tahoma"/>
        <w:b w:val="0"/>
        <w:i w:val="0"/>
        <w:strike w:val="0"/>
        <w:dstrike w:val="0"/>
        <w:color w:val="000000"/>
        <w:position w:val="0"/>
        <w:sz w:val="22"/>
        <w:szCs w:val="22"/>
        <w:u w:val="none" w:color="000000"/>
        <w:vertAlign w:val="baseline"/>
      </w:rPr>
    </w:lvl>
    <w:lvl w:ilvl="2">
      <w:start w:val="1"/>
      <w:numFmt w:val="lowerRoman"/>
      <w:lvlText w:val="%3"/>
      <w:lvlJc w:val="left"/>
      <w:pPr>
        <w:ind w:left="2520" w:firstLine="0"/>
      </w:pPr>
      <w:rPr>
        <w:rFonts w:eastAsia="Tahoma" w:cs="Tahoma"/>
        <w:b w:val="0"/>
        <w:i w:val="0"/>
        <w:strike w:val="0"/>
        <w:dstrike w:val="0"/>
        <w:color w:val="000000"/>
        <w:position w:val="0"/>
        <w:sz w:val="22"/>
        <w:szCs w:val="22"/>
        <w:u w:val="none" w:color="000000"/>
        <w:vertAlign w:val="baseline"/>
      </w:rPr>
    </w:lvl>
    <w:lvl w:ilvl="3">
      <w:start w:val="1"/>
      <w:numFmt w:val="decimal"/>
      <w:lvlText w:val="%4"/>
      <w:lvlJc w:val="left"/>
      <w:pPr>
        <w:ind w:left="3240" w:firstLine="0"/>
      </w:pPr>
      <w:rPr>
        <w:rFonts w:eastAsia="Tahoma" w:cs="Tahoma"/>
        <w:b w:val="0"/>
        <w:i w:val="0"/>
        <w:strike w:val="0"/>
        <w:dstrike w:val="0"/>
        <w:color w:val="000000"/>
        <w:position w:val="0"/>
        <w:sz w:val="22"/>
        <w:szCs w:val="22"/>
        <w:u w:val="none" w:color="000000"/>
        <w:vertAlign w:val="baseline"/>
      </w:rPr>
    </w:lvl>
    <w:lvl w:ilvl="4">
      <w:start w:val="1"/>
      <w:numFmt w:val="lowerLetter"/>
      <w:lvlText w:val="%5"/>
      <w:lvlJc w:val="left"/>
      <w:pPr>
        <w:ind w:left="3960" w:firstLine="0"/>
      </w:pPr>
      <w:rPr>
        <w:rFonts w:eastAsia="Tahoma" w:cs="Tahoma"/>
        <w:b w:val="0"/>
        <w:i w:val="0"/>
        <w:strike w:val="0"/>
        <w:dstrike w:val="0"/>
        <w:color w:val="000000"/>
        <w:position w:val="0"/>
        <w:sz w:val="22"/>
        <w:szCs w:val="22"/>
        <w:u w:val="none" w:color="000000"/>
        <w:vertAlign w:val="baseline"/>
      </w:rPr>
    </w:lvl>
    <w:lvl w:ilvl="5">
      <w:start w:val="1"/>
      <w:numFmt w:val="lowerRoman"/>
      <w:lvlText w:val="%6"/>
      <w:lvlJc w:val="left"/>
      <w:pPr>
        <w:ind w:left="4680" w:firstLine="0"/>
      </w:pPr>
      <w:rPr>
        <w:rFonts w:eastAsia="Tahoma" w:cs="Tahoma"/>
        <w:b w:val="0"/>
        <w:i w:val="0"/>
        <w:strike w:val="0"/>
        <w:dstrike w:val="0"/>
        <w:color w:val="000000"/>
        <w:position w:val="0"/>
        <w:sz w:val="22"/>
        <w:szCs w:val="22"/>
        <w:u w:val="none" w:color="000000"/>
        <w:vertAlign w:val="baseline"/>
      </w:rPr>
    </w:lvl>
    <w:lvl w:ilvl="6">
      <w:start w:val="1"/>
      <w:numFmt w:val="decimal"/>
      <w:lvlText w:val="%7"/>
      <w:lvlJc w:val="left"/>
      <w:pPr>
        <w:ind w:left="5400" w:firstLine="0"/>
      </w:pPr>
      <w:rPr>
        <w:rFonts w:eastAsia="Tahoma" w:cs="Tahoma"/>
        <w:b w:val="0"/>
        <w:i w:val="0"/>
        <w:strike w:val="0"/>
        <w:dstrike w:val="0"/>
        <w:color w:val="000000"/>
        <w:position w:val="0"/>
        <w:sz w:val="22"/>
        <w:szCs w:val="22"/>
        <w:u w:val="none" w:color="000000"/>
        <w:vertAlign w:val="baseline"/>
      </w:rPr>
    </w:lvl>
    <w:lvl w:ilvl="7">
      <w:start w:val="1"/>
      <w:numFmt w:val="lowerLetter"/>
      <w:lvlText w:val="%8"/>
      <w:lvlJc w:val="left"/>
      <w:pPr>
        <w:ind w:left="6120" w:firstLine="0"/>
      </w:pPr>
      <w:rPr>
        <w:rFonts w:eastAsia="Tahoma" w:cs="Tahoma"/>
        <w:b w:val="0"/>
        <w:i w:val="0"/>
        <w:strike w:val="0"/>
        <w:dstrike w:val="0"/>
        <w:color w:val="000000"/>
        <w:position w:val="0"/>
        <w:sz w:val="22"/>
        <w:szCs w:val="22"/>
        <w:u w:val="none" w:color="000000"/>
        <w:vertAlign w:val="baseline"/>
      </w:rPr>
    </w:lvl>
    <w:lvl w:ilvl="8">
      <w:start w:val="1"/>
      <w:numFmt w:val="lowerRoman"/>
      <w:lvlText w:val="%9"/>
      <w:lvlJc w:val="left"/>
      <w:pPr>
        <w:ind w:left="6840" w:firstLine="0"/>
      </w:pPr>
      <w:rPr>
        <w:rFonts w:eastAsia="Tahoma" w:cs="Tahoma"/>
        <w:b w:val="0"/>
        <w:i w:val="0"/>
        <w:strike w:val="0"/>
        <w:dstrike w:val="0"/>
        <w:color w:val="000000"/>
        <w:position w:val="0"/>
        <w:sz w:val="22"/>
        <w:szCs w:val="22"/>
        <w:u w:val="none" w:color="000000"/>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377"/>
    <w:rsid w:val="003A0A83"/>
    <w:rsid w:val="006F5377"/>
    <w:rsid w:val="008E03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4EC6F-0D08-44A5-99F2-8CD4D01A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5377"/>
    <w:pPr>
      <w:spacing w:after="4" w:line="247" w:lineRule="auto"/>
      <w:ind w:left="26" w:hanging="10"/>
      <w:jc w:val="both"/>
    </w:pPr>
    <w:rPr>
      <w:rFonts w:ascii="Tahoma" w:eastAsia="Tahoma" w:hAnsi="Tahoma" w:cs="Tahoma"/>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775</Words>
  <Characters>4420</Characters>
  <Application>Microsoft Office Word</Application>
  <DocSecurity>0</DocSecurity>
  <Lines>36</Lines>
  <Paragraphs>10</Paragraphs>
  <ScaleCrop>false</ScaleCrop>
  <Company/>
  <LinksUpToDate>false</LinksUpToDate>
  <CharactersWithSpaces>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Carboni</dc:creator>
  <cp:keywords/>
  <dc:description/>
  <cp:lastModifiedBy>Manuela Carboni</cp:lastModifiedBy>
  <cp:revision>2</cp:revision>
  <dcterms:created xsi:type="dcterms:W3CDTF">2020-12-17T12:51:00Z</dcterms:created>
  <dcterms:modified xsi:type="dcterms:W3CDTF">2020-12-17T12:59:00Z</dcterms:modified>
</cp:coreProperties>
</file>