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65" w:rsidRDefault="00534665" w:rsidP="007202BA">
      <w:pPr>
        <w:spacing w:after="81" w:line="256" w:lineRule="auto"/>
        <w:ind w:left="63"/>
        <w:jc w:val="center"/>
        <w:rPr>
          <w:b/>
          <w:sz w:val="40"/>
          <w:szCs w:val="40"/>
        </w:rPr>
      </w:pPr>
    </w:p>
    <w:p w:rsidR="007202BA" w:rsidRPr="00807532" w:rsidRDefault="007202BA" w:rsidP="007202BA">
      <w:pPr>
        <w:spacing w:after="81" w:line="256" w:lineRule="auto"/>
        <w:ind w:left="63"/>
        <w:jc w:val="center"/>
        <w:rPr>
          <w:b/>
          <w:sz w:val="40"/>
          <w:szCs w:val="40"/>
        </w:rPr>
      </w:pPr>
      <w:r w:rsidRPr="00807532">
        <w:rPr>
          <w:b/>
          <w:sz w:val="40"/>
          <w:szCs w:val="40"/>
        </w:rPr>
        <w:t xml:space="preserve">Comune di Alghero   </w:t>
      </w:r>
    </w:p>
    <w:p w:rsidR="007202BA" w:rsidRPr="00534665" w:rsidRDefault="007202BA" w:rsidP="00534665">
      <w:pPr>
        <w:spacing w:after="81" w:line="256" w:lineRule="auto"/>
        <w:ind w:left="6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02BA" w:rsidRDefault="007202BA" w:rsidP="007202B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32"/>
        </w:rPr>
      </w:pPr>
    </w:p>
    <w:p w:rsidR="00534665" w:rsidRPr="00534665" w:rsidRDefault="007202BA" w:rsidP="0053466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40"/>
          <w:szCs w:val="40"/>
        </w:rPr>
      </w:pPr>
      <w:r w:rsidRPr="00534665">
        <w:rPr>
          <w:b/>
          <w:sz w:val="40"/>
          <w:szCs w:val="40"/>
        </w:rPr>
        <w:t>APPALTO DEL S</w:t>
      </w:r>
      <w:r w:rsidR="0047654B">
        <w:rPr>
          <w:b/>
          <w:sz w:val="40"/>
          <w:szCs w:val="40"/>
        </w:rPr>
        <w:t>ERVIZIO DI RISTORAZIONE SCOLASTICA</w:t>
      </w:r>
    </w:p>
    <w:p w:rsidR="00534665" w:rsidRPr="00534665" w:rsidRDefault="00064D27" w:rsidP="0053466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per </w:t>
      </w:r>
      <w:r w:rsidR="007202BA" w:rsidRPr="00534665">
        <w:rPr>
          <w:b/>
          <w:sz w:val="36"/>
          <w:szCs w:val="36"/>
        </w:rPr>
        <w:t>le scuole d’infanzia, p</w:t>
      </w:r>
      <w:r w:rsidR="00534665" w:rsidRPr="00534665">
        <w:rPr>
          <w:b/>
          <w:sz w:val="36"/>
          <w:szCs w:val="36"/>
        </w:rPr>
        <w:t>r</w:t>
      </w:r>
      <w:r w:rsidR="00EF5ECE">
        <w:rPr>
          <w:b/>
          <w:sz w:val="36"/>
          <w:szCs w:val="36"/>
        </w:rPr>
        <w:t xml:space="preserve">imarie </w:t>
      </w:r>
    </w:p>
    <w:p w:rsidR="007202BA" w:rsidRPr="00534665" w:rsidRDefault="007202BA" w:rsidP="0053466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36"/>
          <w:szCs w:val="36"/>
        </w:rPr>
      </w:pPr>
      <w:r w:rsidRPr="00534665">
        <w:rPr>
          <w:b/>
          <w:sz w:val="36"/>
          <w:szCs w:val="36"/>
        </w:rPr>
        <w:t>Periodo: aa.ss. dal 2016-2017 al 2020/2021</w:t>
      </w:r>
    </w:p>
    <w:p w:rsidR="00534665" w:rsidRPr="00534665" w:rsidRDefault="00534665" w:rsidP="0053466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36"/>
          <w:szCs w:val="36"/>
        </w:rPr>
      </w:pPr>
    </w:p>
    <w:p w:rsidR="007202BA" w:rsidRDefault="007202BA" w:rsidP="007202B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/>
        <w:jc w:val="center"/>
        <w:rPr>
          <w:sz w:val="32"/>
        </w:rPr>
      </w:pPr>
    </w:p>
    <w:p w:rsidR="007202BA" w:rsidRDefault="007202BA" w:rsidP="007202B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/>
        <w:jc w:val="center"/>
      </w:pPr>
      <w:r>
        <w:rPr>
          <w:sz w:val="32"/>
        </w:rPr>
        <w:t>[</w:t>
      </w:r>
      <w:r>
        <w:rPr>
          <w:b/>
          <w:sz w:val="32"/>
        </w:rPr>
        <w:t>CIG n.</w:t>
      </w:r>
      <w:r w:rsidR="00EF5ECE">
        <w:rPr>
          <w:b/>
          <w:sz w:val="28"/>
          <w:szCs w:val="28"/>
        </w:rPr>
        <w:t xml:space="preserve"> 63718790E5</w:t>
      </w:r>
      <w:r>
        <w:rPr>
          <w:sz w:val="32"/>
        </w:rPr>
        <w:t>]</w:t>
      </w:r>
    </w:p>
    <w:p w:rsidR="007202BA" w:rsidRDefault="007202BA" w:rsidP="007202B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" w:line="256" w:lineRule="auto"/>
        <w:ind w:left="80"/>
        <w:jc w:val="center"/>
      </w:pPr>
      <w:r>
        <w:rPr>
          <w:sz w:val="28"/>
        </w:rPr>
        <w:t xml:space="preserve"> </w:t>
      </w:r>
    </w:p>
    <w:p w:rsidR="007202BA" w:rsidRDefault="007202BA" w:rsidP="003A7653">
      <w:pPr>
        <w:spacing w:after="0" w:line="256" w:lineRule="auto"/>
        <w:ind w:left="63"/>
        <w:jc w:val="center"/>
      </w:pPr>
      <w:r>
        <w:rPr>
          <w:b/>
        </w:rPr>
        <w:t xml:space="preserve"> </w:t>
      </w:r>
    </w:p>
    <w:p w:rsidR="007202BA" w:rsidRPr="007202BA" w:rsidRDefault="007202BA" w:rsidP="007202BA">
      <w:pPr>
        <w:jc w:val="center"/>
        <w:rPr>
          <w:b/>
          <w:sz w:val="32"/>
          <w:szCs w:val="32"/>
        </w:rPr>
      </w:pPr>
      <w:r w:rsidRPr="007202BA">
        <w:rPr>
          <w:b/>
          <w:sz w:val="32"/>
          <w:szCs w:val="32"/>
        </w:rPr>
        <w:t>QUESITI IN ORDINE ALLA PROCEDURA DI GARA</w:t>
      </w:r>
    </w:p>
    <w:p w:rsidR="007202BA" w:rsidRDefault="007202BA" w:rsidP="007202BA"/>
    <w:p w:rsidR="00B63A91" w:rsidRPr="003A7653" w:rsidRDefault="007202BA" w:rsidP="003A7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COMUNICATO </w:t>
      </w:r>
      <w:r w:rsidR="00EF5ECE">
        <w:rPr>
          <w:b/>
          <w:sz w:val="28"/>
          <w:szCs w:val="28"/>
        </w:rPr>
        <w:t>del 29</w:t>
      </w:r>
      <w:r w:rsidR="009E4487">
        <w:rPr>
          <w:b/>
          <w:sz w:val="28"/>
          <w:szCs w:val="28"/>
        </w:rPr>
        <w:t>.10</w:t>
      </w:r>
      <w:r w:rsidRPr="009A2628">
        <w:rPr>
          <w:b/>
          <w:sz w:val="28"/>
          <w:szCs w:val="28"/>
        </w:rPr>
        <w:t>.2015</w:t>
      </w:r>
    </w:p>
    <w:p w:rsidR="00247635" w:rsidRPr="00A42D5F" w:rsidRDefault="00A42D5F">
      <w:pPr>
        <w:rPr>
          <w:b/>
          <w:sz w:val="28"/>
          <w:szCs w:val="28"/>
        </w:rPr>
      </w:pPr>
      <w:r w:rsidRPr="00A42D5F">
        <w:rPr>
          <w:b/>
          <w:sz w:val="32"/>
          <w:szCs w:val="28"/>
        </w:rPr>
        <w:t xml:space="preserve">Quesito – n.1 </w:t>
      </w:r>
      <w:r w:rsidR="006C367C" w:rsidRPr="00A42D5F">
        <w:rPr>
          <w:b/>
          <w:sz w:val="32"/>
          <w:szCs w:val="28"/>
        </w:rPr>
        <w:t xml:space="preserve">                      </w:t>
      </w:r>
    </w:p>
    <w:p w:rsidR="0021718E" w:rsidRDefault="00EF5ECE" w:rsidP="00B63A91">
      <w:pPr>
        <w:jc w:val="both"/>
      </w:pPr>
      <w:r>
        <w:t>Il Disciplinare di gara esplicitamente riconosce la possibilità di presentare offerta come R.T.I. costituenda. A tal fine e per l’ipotesi che tale Raggruppamento voglia organizzarsi in modo “verticale”, si chiede di specificare quali attività siano da considerarsi “principali” e quali “secondarie”?</w:t>
      </w:r>
    </w:p>
    <w:p w:rsidR="00031247" w:rsidRPr="00B63A91" w:rsidRDefault="00B63A91" w:rsidP="00B63A91">
      <w:pPr>
        <w:jc w:val="both"/>
        <w:rPr>
          <w:b/>
          <w:sz w:val="32"/>
          <w:szCs w:val="32"/>
        </w:rPr>
      </w:pPr>
      <w:r w:rsidRPr="00B63A91">
        <w:rPr>
          <w:b/>
          <w:sz w:val="32"/>
          <w:szCs w:val="32"/>
        </w:rPr>
        <w:t xml:space="preserve">Risposta </w:t>
      </w:r>
    </w:p>
    <w:p w:rsidR="00CD1191" w:rsidRPr="00CD1191" w:rsidRDefault="00C97F61" w:rsidP="00CD1191">
      <w:pPr>
        <w:spacing w:after="5" w:line="248" w:lineRule="auto"/>
        <w:ind w:right="-7"/>
        <w:jc w:val="both"/>
        <w:rPr>
          <w:rFonts w:ascii="Calibri" w:eastAsia="Times New Roman" w:hAnsi="Calibri" w:cs="Times New Roman"/>
          <w:color w:val="000000"/>
          <w:lang w:eastAsia="it-IT"/>
        </w:rPr>
      </w:pPr>
      <w:r w:rsidRPr="00536AD5">
        <w:rPr>
          <w:rFonts w:ascii="Calibri" w:hAnsi="Calibri"/>
        </w:rPr>
        <w:t xml:space="preserve">Ai sensi </w:t>
      </w:r>
      <w:r w:rsidR="00EF5ECE" w:rsidRPr="00536AD5">
        <w:rPr>
          <w:rFonts w:ascii="Calibri" w:hAnsi="Calibri"/>
          <w:b/>
        </w:rPr>
        <w:t>dell’art. 2 del Capitolato Speciale d’Appalto</w:t>
      </w:r>
      <w:r w:rsidR="0047654B">
        <w:rPr>
          <w:rFonts w:ascii="Calibri" w:hAnsi="Calibri"/>
        </w:rPr>
        <w:t xml:space="preserve"> sono da considerarsi attività</w:t>
      </w:r>
      <w:r w:rsidR="00EF5ECE" w:rsidRPr="00536AD5">
        <w:rPr>
          <w:rFonts w:ascii="Calibri" w:hAnsi="Calibri"/>
        </w:rPr>
        <w:t xml:space="preserve"> “principali</w:t>
      </w:r>
      <w:r w:rsidR="00433B9E">
        <w:rPr>
          <w:rFonts w:ascii="Calibri" w:hAnsi="Calibri"/>
        </w:rPr>
        <w:t>” quelli indicati nel punto</w:t>
      </w:r>
      <w:r w:rsidR="00EF5ECE" w:rsidRPr="00536AD5">
        <w:rPr>
          <w:rFonts w:ascii="Calibri" w:hAnsi="Calibri"/>
        </w:rPr>
        <w:t xml:space="preserve"> a)</w:t>
      </w:r>
      <w:r w:rsidR="00536AD5">
        <w:rPr>
          <w:rFonts w:ascii="Calibri" w:hAnsi="Calibri"/>
        </w:rPr>
        <w:t>: -</w:t>
      </w:r>
      <w:r w:rsidR="00EF5ECE" w:rsidRPr="00536AD5">
        <w:rPr>
          <w:rFonts w:ascii="Calibri" w:hAnsi="Calibri"/>
        </w:rPr>
        <w:t xml:space="preserve"> </w:t>
      </w:r>
      <w:r w:rsidR="00536AD5" w:rsidRPr="00536AD5">
        <w:rPr>
          <w:rFonts w:ascii="Calibri" w:eastAsia="Times New Roman" w:hAnsi="Calibri" w:cs="Times New Roman"/>
          <w:color w:val="000000"/>
          <w:lang w:eastAsia="it-IT"/>
        </w:rPr>
        <w:t>preparazione dei pasti con legame “fresco-caldo (questo significa che per legge la temperatura dei piatti freddi non deve superare i 10°C e quella dei piatti caldi non deve scendere sotto i 65°C) – presso centri cottura adeguatamente attrezzati e con potenzialità delle strutture e delle attrezzature compatibili con la p</w:t>
      </w:r>
      <w:r w:rsidR="00536AD5">
        <w:rPr>
          <w:rFonts w:ascii="Calibri" w:eastAsia="Times New Roman" w:hAnsi="Calibri" w:cs="Times New Roman"/>
          <w:color w:val="000000"/>
          <w:lang w:eastAsia="it-IT"/>
        </w:rPr>
        <w:t>roduzione giornaliera richiesta</w:t>
      </w:r>
      <w:r w:rsidR="00DA0056">
        <w:rPr>
          <w:rFonts w:ascii="Calibri" w:eastAsia="Times New Roman" w:hAnsi="Calibri" w:cs="Times New Roman"/>
          <w:color w:val="000000"/>
          <w:lang w:eastAsia="it-IT"/>
        </w:rPr>
        <w:t>;</w:t>
      </w:r>
      <w:r w:rsidR="00CD1191" w:rsidRPr="00CD1191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</w:p>
    <w:p w:rsidR="009E4487" w:rsidRDefault="0021718E" w:rsidP="003A7653">
      <w:pPr>
        <w:spacing w:after="5" w:line="248" w:lineRule="auto"/>
        <w:jc w:val="both"/>
      </w:pPr>
      <w:r w:rsidRPr="003A7653">
        <w:rPr>
          <w:rFonts w:ascii="Calibri" w:eastAsia="Times New Roman" w:hAnsi="Calibri" w:cs="Times New Roman"/>
          <w:color w:val="000000"/>
          <w:lang w:eastAsia="it-IT"/>
        </w:rPr>
        <w:t>sono</w:t>
      </w:r>
      <w:r w:rsidR="0047654B">
        <w:rPr>
          <w:rFonts w:ascii="Calibri" w:eastAsia="Times New Roman" w:hAnsi="Calibri" w:cs="Times New Roman"/>
          <w:color w:val="000000"/>
          <w:lang w:eastAsia="it-IT"/>
        </w:rPr>
        <w:t xml:space="preserve"> attività</w:t>
      </w:r>
      <w:r w:rsidRPr="003A7653">
        <w:rPr>
          <w:rFonts w:ascii="Calibri" w:eastAsia="Times New Roman" w:hAnsi="Calibri" w:cs="Times New Roman"/>
          <w:color w:val="000000"/>
          <w:lang w:eastAsia="it-IT"/>
        </w:rPr>
        <w:t xml:space="preserve"> “secondari</w:t>
      </w:r>
      <w:r w:rsidR="0047654B">
        <w:rPr>
          <w:rFonts w:ascii="Calibri" w:eastAsia="Times New Roman" w:hAnsi="Calibri" w:cs="Times New Roman"/>
          <w:color w:val="000000"/>
          <w:lang w:eastAsia="it-IT"/>
        </w:rPr>
        <w:t>e</w:t>
      </w:r>
      <w:bookmarkStart w:id="0" w:name="_GoBack"/>
      <w:bookmarkEnd w:id="0"/>
      <w:r w:rsidRPr="003A7653">
        <w:rPr>
          <w:rFonts w:ascii="Calibri" w:eastAsia="Times New Roman" w:hAnsi="Calibri" w:cs="Times New Roman"/>
          <w:color w:val="000000"/>
          <w:lang w:eastAsia="it-IT"/>
        </w:rPr>
        <w:t xml:space="preserve">” </w:t>
      </w:r>
      <w:r w:rsidR="003A7653">
        <w:rPr>
          <w:rFonts w:ascii="Calibri" w:eastAsia="Times New Roman" w:hAnsi="Calibri" w:cs="Times New Roman"/>
          <w:color w:val="000000"/>
          <w:lang w:eastAsia="it-IT"/>
        </w:rPr>
        <w:t xml:space="preserve">quelli indicati </w:t>
      </w:r>
      <w:r w:rsidR="005E7960" w:rsidRPr="00CD1191">
        <w:rPr>
          <w:rFonts w:ascii="Calibri" w:eastAsia="Times New Roman" w:hAnsi="Calibri" w:cs="Times New Roman"/>
          <w:color w:val="000000"/>
          <w:lang w:eastAsia="it-IT"/>
        </w:rPr>
        <w:t>nel punto b)</w:t>
      </w:r>
      <w:r w:rsidR="00781E52">
        <w:rPr>
          <w:rFonts w:ascii="Calibri" w:eastAsia="Times New Roman" w:hAnsi="Calibri" w:cs="Times New Roman"/>
          <w:color w:val="000000"/>
          <w:lang w:eastAsia="it-IT"/>
        </w:rPr>
        <w:t>:</w:t>
      </w:r>
      <w:r w:rsidR="005E7960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5E7960" w:rsidRPr="00CD1191">
        <w:rPr>
          <w:rFonts w:ascii="Calibri" w:eastAsia="Times New Roman" w:hAnsi="Calibri" w:cs="Times New Roman"/>
          <w:color w:val="000000"/>
          <w:lang w:eastAsia="it-IT"/>
        </w:rPr>
        <w:t xml:space="preserve">fornitura degli altri servizi di supporto alla ristorazione da effettuarsi con personale della ditta aggiudicataria (trasporto, consegna, ritiro e distribuzione pasti); </w:t>
      </w:r>
      <w:r w:rsidR="003A7653">
        <w:rPr>
          <w:rFonts w:ascii="Calibri" w:eastAsia="Times New Roman" w:hAnsi="Calibri" w:cs="Times New Roman"/>
          <w:color w:val="000000"/>
          <w:lang w:eastAsia="it-IT"/>
        </w:rPr>
        <w:t>nel punto</w:t>
      </w:r>
      <w:r w:rsidR="00CD1191" w:rsidRPr="003A7653">
        <w:rPr>
          <w:rFonts w:ascii="Calibri" w:eastAsia="Times New Roman" w:hAnsi="Calibri" w:cs="Times New Roman"/>
          <w:color w:val="000000"/>
          <w:lang w:eastAsia="it-IT"/>
        </w:rPr>
        <w:t xml:space="preserve"> </w:t>
      </w:r>
      <w:r w:rsidR="003A7653">
        <w:rPr>
          <w:rFonts w:ascii="Calibri" w:eastAsia="Times New Roman" w:hAnsi="Calibri" w:cs="Times New Roman"/>
          <w:color w:val="000000"/>
          <w:lang w:eastAsia="it-IT"/>
        </w:rPr>
        <w:t>c</w:t>
      </w:r>
      <w:r w:rsidR="003A7653" w:rsidRPr="003A7653">
        <w:rPr>
          <w:rFonts w:ascii="Calibri" w:eastAsia="Times New Roman" w:hAnsi="Calibri" w:cs="Times New Roman"/>
          <w:color w:val="000000"/>
          <w:lang w:eastAsia="it-IT"/>
        </w:rPr>
        <w:t>)</w:t>
      </w:r>
      <w:r w:rsidR="003A7653">
        <w:rPr>
          <w:rFonts w:ascii="Calibri" w:eastAsia="Times New Roman" w:hAnsi="Calibri" w:cs="Times New Roman"/>
          <w:color w:val="000000"/>
          <w:lang w:eastAsia="it-IT"/>
        </w:rPr>
        <w:t xml:space="preserve">: </w:t>
      </w:r>
      <w:r w:rsidR="003A7653" w:rsidRPr="003A7653">
        <w:t xml:space="preserve">fornitura presso le singole scuole delle stoviglie dei piatti dei bicchieri e delle posate delle tovagliette e tovaglioli in carta e delle attrezzature necessarie per mantenere il cibo a temperatura; </w:t>
      </w:r>
      <w:r w:rsidR="00781E52">
        <w:t xml:space="preserve">nel </w:t>
      </w:r>
      <w:r w:rsidR="003A7653">
        <w:t>punto</w:t>
      </w:r>
      <w:r w:rsidR="003A7653" w:rsidRPr="003A7653">
        <w:t xml:space="preserve"> d)</w:t>
      </w:r>
      <w:r w:rsidR="003A7653">
        <w:t xml:space="preserve">: </w:t>
      </w:r>
      <w:r w:rsidR="003A7653" w:rsidRPr="003A7653">
        <w:t>fornitura acqua in bottigliette da 50 cl;</w:t>
      </w:r>
      <w:r w:rsidR="003A7653">
        <w:t xml:space="preserve"> </w:t>
      </w:r>
      <w:r w:rsidR="00781E52">
        <w:t xml:space="preserve">nel </w:t>
      </w:r>
      <w:r w:rsidR="003A7653">
        <w:t>punto</w:t>
      </w:r>
      <w:r w:rsidR="003A7653" w:rsidRPr="003A7653">
        <w:t xml:space="preserve"> </w:t>
      </w:r>
      <w:r w:rsidR="003A7653">
        <w:t xml:space="preserve">e): </w:t>
      </w:r>
      <w:r w:rsidR="003A7653" w:rsidRPr="003A7653">
        <w:t xml:space="preserve">gestione informatizzata del sistema di prenotazione pasti nonché servizio di rilevazione presenze nelle scuole e conteggio pasti da inviare ogni fine mese all’Ufficio, secondo le indicazioni riportate nel successivo titolo VI; </w:t>
      </w:r>
      <w:r w:rsidR="00781E52">
        <w:t xml:space="preserve">nel </w:t>
      </w:r>
      <w:r w:rsidR="003A7653">
        <w:t xml:space="preserve">punto </w:t>
      </w:r>
      <w:r w:rsidR="003A7653" w:rsidRPr="003A7653">
        <w:t>f</w:t>
      </w:r>
      <w:r w:rsidR="00781E52">
        <w:t xml:space="preserve">): </w:t>
      </w:r>
      <w:r w:rsidR="003A7653" w:rsidRPr="003A7653">
        <w:t xml:space="preserve">pulizia e sanificazione dei refettori e locali annessi, sgombero dai rifiuti. </w:t>
      </w:r>
    </w:p>
    <w:p w:rsidR="003A7653" w:rsidRDefault="003A7653" w:rsidP="003A7653">
      <w:pPr>
        <w:spacing w:after="5" w:line="248" w:lineRule="auto"/>
        <w:jc w:val="both"/>
      </w:pPr>
    </w:p>
    <w:p w:rsidR="003A7653" w:rsidRDefault="003A7653" w:rsidP="003A7653">
      <w:pPr>
        <w:spacing w:after="5" w:line="248" w:lineRule="auto"/>
        <w:jc w:val="both"/>
      </w:pPr>
    </w:p>
    <w:p w:rsidR="002B53E5" w:rsidRPr="002B53E5" w:rsidRDefault="002B53E5" w:rsidP="002B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Per ogni informazione il R.U.P. Dott. Giovanni Salvatore Mulas</w:t>
      </w:r>
    </w:p>
    <w:sectPr w:rsidR="002B53E5" w:rsidRPr="002B53E5" w:rsidSect="00937F3D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A21" w:rsidRDefault="00191A21" w:rsidP="00A60E40">
      <w:pPr>
        <w:spacing w:after="0" w:line="240" w:lineRule="auto"/>
      </w:pPr>
      <w:r>
        <w:separator/>
      </w:r>
    </w:p>
  </w:endnote>
  <w:endnote w:type="continuationSeparator" w:id="0">
    <w:p w:rsidR="00191A21" w:rsidRDefault="00191A21" w:rsidP="00A6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A21" w:rsidRDefault="00191A21" w:rsidP="00A60E40">
      <w:pPr>
        <w:spacing w:after="0" w:line="240" w:lineRule="auto"/>
      </w:pPr>
      <w:r>
        <w:separator/>
      </w:r>
    </w:p>
  </w:footnote>
  <w:footnote w:type="continuationSeparator" w:id="0">
    <w:p w:rsidR="00191A21" w:rsidRDefault="00191A21" w:rsidP="00A60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50045"/>
    <w:multiLevelType w:val="hybridMultilevel"/>
    <w:tmpl w:val="FA88DFA6"/>
    <w:lvl w:ilvl="0" w:tplc="89C2484C">
      <w:start w:val="1"/>
      <w:numFmt w:val="lowerLetter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B24954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F062606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C1C63C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28D3DE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30860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C41190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60093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EC5638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35"/>
    <w:rsid w:val="00011244"/>
    <w:rsid w:val="00012CDE"/>
    <w:rsid w:val="00031247"/>
    <w:rsid w:val="00041A67"/>
    <w:rsid w:val="00064D27"/>
    <w:rsid w:val="00090423"/>
    <w:rsid w:val="0012596B"/>
    <w:rsid w:val="001800E1"/>
    <w:rsid w:val="00191A21"/>
    <w:rsid w:val="001C5DA8"/>
    <w:rsid w:val="002044F8"/>
    <w:rsid w:val="0021718E"/>
    <w:rsid w:val="00247635"/>
    <w:rsid w:val="00254A35"/>
    <w:rsid w:val="002B53E5"/>
    <w:rsid w:val="002C1C17"/>
    <w:rsid w:val="003077F8"/>
    <w:rsid w:val="00353914"/>
    <w:rsid w:val="00382275"/>
    <w:rsid w:val="003A7653"/>
    <w:rsid w:val="003B4BB8"/>
    <w:rsid w:val="00433B9E"/>
    <w:rsid w:val="004430D4"/>
    <w:rsid w:val="0047654B"/>
    <w:rsid w:val="004831C5"/>
    <w:rsid w:val="004C18B0"/>
    <w:rsid w:val="004C562E"/>
    <w:rsid w:val="00533B98"/>
    <w:rsid w:val="00534665"/>
    <w:rsid w:val="00536AD5"/>
    <w:rsid w:val="00542E27"/>
    <w:rsid w:val="005D69E0"/>
    <w:rsid w:val="005E7960"/>
    <w:rsid w:val="0069292D"/>
    <w:rsid w:val="00695E33"/>
    <w:rsid w:val="006C367C"/>
    <w:rsid w:val="006D5A8A"/>
    <w:rsid w:val="007202BA"/>
    <w:rsid w:val="00781E52"/>
    <w:rsid w:val="007B565A"/>
    <w:rsid w:val="00807532"/>
    <w:rsid w:val="00832B0D"/>
    <w:rsid w:val="00852ED8"/>
    <w:rsid w:val="00885FC6"/>
    <w:rsid w:val="0088788E"/>
    <w:rsid w:val="008A3E22"/>
    <w:rsid w:val="00937F3D"/>
    <w:rsid w:val="009E4487"/>
    <w:rsid w:val="009F45E8"/>
    <w:rsid w:val="00A3404A"/>
    <w:rsid w:val="00A42D5F"/>
    <w:rsid w:val="00A60E40"/>
    <w:rsid w:val="00B06DC3"/>
    <w:rsid w:val="00B3008C"/>
    <w:rsid w:val="00B55EF5"/>
    <w:rsid w:val="00B63A91"/>
    <w:rsid w:val="00B750FE"/>
    <w:rsid w:val="00BC3394"/>
    <w:rsid w:val="00C441E1"/>
    <w:rsid w:val="00C53DE9"/>
    <w:rsid w:val="00C54A8D"/>
    <w:rsid w:val="00C97F61"/>
    <w:rsid w:val="00CA30FE"/>
    <w:rsid w:val="00CA3804"/>
    <w:rsid w:val="00CB0F38"/>
    <w:rsid w:val="00CD1191"/>
    <w:rsid w:val="00D12466"/>
    <w:rsid w:val="00D96245"/>
    <w:rsid w:val="00DA0056"/>
    <w:rsid w:val="00DA2566"/>
    <w:rsid w:val="00DD1B4B"/>
    <w:rsid w:val="00E343D4"/>
    <w:rsid w:val="00EE2EEB"/>
    <w:rsid w:val="00EF5ECE"/>
    <w:rsid w:val="00EF66BC"/>
    <w:rsid w:val="00FE43FA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9BEB1-2ACB-483F-BD4D-FC28096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0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E40"/>
  </w:style>
  <w:style w:type="paragraph" w:styleId="Pidipagina">
    <w:name w:val="footer"/>
    <w:basedOn w:val="Normale"/>
    <w:link w:val="PidipaginaCarattere"/>
    <w:uiPriority w:val="99"/>
    <w:unhideWhenUsed/>
    <w:rsid w:val="00A60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E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53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878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Solinas</dc:creator>
  <cp:keywords/>
  <dc:description/>
  <cp:lastModifiedBy>Susanna Solinas</cp:lastModifiedBy>
  <cp:revision>12</cp:revision>
  <cp:lastPrinted>2015-10-29T09:19:00Z</cp:lastPrinted>
  <dcterms:created xsi:type="dcterms:W3CDTF">2015-10-29T08:37:00Z</dcterms:created>
  <dcterms:modified xsi:type="dcterms:W3CDTF">2015-10-29T09:43:00Z</dcterms:modified>
</cp:coreProperties>
</file>