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1B" w:rsidRDefault="00F8571B" w:rsidP="00A20159">
      <w:pPr>
        <w:spacing w:after="0" w:line="240" w:lineRule="auto"/>
        <w:rPr>
          <w:b/>
          <w:sz w:val="28"/>
          <w:szCs w:val="28"/>
          <w:lang w:val="it-IT"/>
        </w:rPr>
      </w:pPr>
    </w:p>
    <w:p w:rsidR="0099640E" w:rsidRPr="0069163E" w:rsidRDefault="0099640E" w:rsidP="0099640E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99640E" w:rsidRPr="0069163E" w:rsidRDefault="0099640E" w:rsidP="0099640E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99640E" w:rsidRPr="0069163E" w:rsidRDefault="0099640E" w:rsidP="0099640E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99640E" w:rsidRPr="0069163E" w:rsidRDefault="0099640E" w:rsidP="0099640E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99640E" w:rsidRPr="0069163E" w:rsidRDefault="0099640E" w:rsidP="0099640E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99640E" w:rsidRDefault="000D2BBF" w:rsidP="0004363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noProof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1" locked="0" layoutInCell="0" allowOverlap="1" wp14:anchorId="2D53BBE9" wp14:editId="005C9AC3">
            <wp:simplePos x="0" y="0"/>
            <wp:positionH relativeFrom="page">
              <wp:posOffset>3373755</wp:posOffset>
            </wp:positionH>
            <wp:positionV relativeFrom="page">
              <wp:posOffset>2303145</wp:posOffset>
            </wp:positionV>
            <wp:extent cx="972820" cy="949960"/>
            <wp:effectExtent l="0" t="0" r="0" b="254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63A" w:rsidRDefault="0004363A" w:rsidP="0004363A">
      <w:pPr>
        <w:pStyle w:val="Nessunaspaziatura"/>
        <w:jc w:val="center"/>
        <w:rPr>
          <w:noProof/>
        </w:rPr>
      </w:pPr>
    </w:p>
    <w:p w:rsidR="0004363A" w:rsidRPr="0069163E" w:rsidRDefault="0004363A" w:rsidP="0004363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sz w:val="24"/>
          <w:szCs w:val="24"/>
        </w:rPr>
      </w:pPr>
    </w:p>
    <w:p w:rsidR="0099640E" w:rsidRDefault="0099640E" w:rsidP="0099640E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99640E" w:rsidRDefault="0099640E" w:rsidP="0099640E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99640E" w:rsidRDefault="0099640E" w:rsidP="0099640E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99640E" w:rsidRDefault="0099640E" w:rsidP="0099640E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99640E" w:rsidRDefault="0099640E" w:rsidP="0099640E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99640E" w:rsidRDefault="0099640E" w:rsidP="0099640E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99640E" w:rsidRDefault="0099640E" w:rsidP="0099640E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99640E" w:rsidRDefault="0099640E" w:rsidP="0099640E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99640E" w:rsidRDefault="0099640E" w:rsidP="0099640E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99640E" w:rsidRDefault="0099640E" w:rsidP="0099640E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99640E" w:rsidRDefault="0099640E" w:rsidP="0099640E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6D6ACB" w:rsidRDefault="006D6ACB" w:rsidP="006D6ACB">
      <w:pPr>
        <w:widowControl w:val="0"/>
        <w:overflowPunct w:val="0"/>
        <w:autoSpaceDE w:val="0"/>
        <w:autoSpaceDN w:val="0"/>
        <w:adjustRightInd w:val="0"/>
        <w:spacing w:after="0" w:line="443" w:lineRule="auto"/>
        <w:ind w:left="660" w:right="640" w:firstLine="521"/>
        <w:jc w:val="center"/>
        <w:rPr>
          <w:rFonts w:cs="Trebuchet MS"/>
          <w:b/>
          <w:bCs/>
          <w:sz w:val="24"/>
          <w:szCs w:val="24"/>
          <w:lang w:val="en-US"/>
        </w:rPr>
      </w:pPr>
      <w:r>
        <w:rPr>
          <w:rFonts w:cs="Trebuchet MS"/>
          <w:b/>
          <w:bCs/>
          <w:sz w:val="24"/>
          <w:szCs w:val="24"/>
          <w:lang w:val="en-US"/>
        </w:rPr>
        <w:t xml:space="preserve">MUNICIPALITY OF ALGHERO </w:t>
      </w:r>
    </w:p>
    <w:p w:rsidR="006D6ACB" w:rsidRPr="00641333" w:rsidRDefault="006D6ACB" w:rsidP="006D6ACB">
      <w:pPr>
        <w:widowControl w:val="0"/>
        <w:overflowPunct w:val="0"/>
        <w:autoSpaceDE w:val="0"/>
        <w:autoSpaceDN w:val="0"/>
        <w:adjustRightInd w:val="0"/>
        <w:spacing w:after="0" w:line="443" w:lineRule="auto"/>
        <w:ind w:left="660" w:right="640" w:firstLine="521"/>
        <w:jc w:val="center"/>
        <w:rPr>
          <w:rFonts w:cs="Trebuchet MS"/>
          <w:b/>
          <w:bCs/>
          <w:sz w:val="23"/>
          <w:szCs w:val="23"/>
          <w:lang w:val="en-US"/>
        </w:rPr>
      </w:pPr>
      <w:r>
        <w:rPr>
          <w:rFonts w:cs="Trebuchet MS"/>
          <w:b/>
          <w:bCs/>
          <w:sz w:val="24"/>
          <w:szCs w:val="24"/>
          <w:lang w:val="en-US"/>
        </w:rPr>
        <w:t>I</w:t>
      </w:r>
      <w:r w:rsidRPr="00641333">
        <w:rPr>
          <w:rFonts w:cs="Trebuchet MS"/>
          <w:b/>
          <w:bCs/>
          <w:sz w:val="23"/>
          <w:szCs w:val="23"/>
          <w:lang w:val="en-US"/>
        </w:rPr>
        <w:t>NTERNATIONAL AUGMENTED MED – “I AM” IA/1.2 /113</w:t>
      </w:r>
    </w:p>
    <w:p w:rsidR="006D6ACB" w:rsidRPr="00641333" w:rsidRDefault="006D6ACB" w:rsidP="006D6ACB">
      <w:pPr>
        <w:widowControl w:val="0"/>
        <w:overflowPunct w:val="0"/>
        <w:autoSpaceDE w:val="0"/>
        <w:autoSpaceDN w:val="0"/>
        <w:adjustRightInd w:val="0"/>
        <w:spacing w:after="0" w:line="443" w:lineRule="auto"/>
        <w:ind w:left="660" w:right="640" w:firstLine="521"/>
        <w:jc w:val="center"/>
        <w:rPr>
          <w:sz w:val="24"/>
          <w:szCs w:val="24"/>
          <w:lang w:val="en-US"/>
        </w:rPr>
      </w:pPr>
      <w:r w:rsidRPr="00641333">
        <w:rPr>
          <w:rFonts w:cs="Trebuchet MS"/>
          <w:b/>
          <w:bCs/>
          <w:sz w:val="23"/>
          <w:szCs w:val="23"/>
          <w:lang w:val="en-US"/>
        </w:rPr>
        <w:t xml:space="preserve"> ENPI CBC MED PROGRAMME - PRIORITY 1.2 SUSTAINABLE TOURISM</w:t>
      </w:r>
    </w:p>
    <w:p w:rsidR="006D6ACB" w:rsidRPr="00641333" w:rsidRDefault="006D6ACB" w:rsidP="006D6ACB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  <w:lang w:val="en-US"/>
        </w:rPr>
      </w:pPr>
    </w:p>
    <w:p w:rsidR="006D6ACB" w:rsidRPr="00641333" w:rsidRDefault="006D6ACB" w:rsidP="006D6ACB">
      <w:pPr>
        <w:widowControl w:val="0"/>
        <w:autoSpaceDE w:val="0"/>
        <w:autoSpaceDN w:val="0"/>
        <w:adjustRightInd w:val="0"/>
        <w:spacing w:after="0" w:line="356" w:lineRule="exact"/>
        <w:jc w:val="center"/>
        <w:rPr>
          <w:sz w:val="24"/>
          <w:szCs w:val="24"/>
          <w:lang w:val="en-US"/>
        </w:rPr>
      </w:pPr>
    </w:p>
    <w:p w:rsidR="006D6ACB" w:rsidRPr="00641333" w:rsidRDefault="006D6ACB" w:rsidP="006D6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val="en-US"/>
        </w:rPr>
      </w:pPr>
      <w:r w:rsidRPr="00641333">
        <w:rPr>
          <w:rFonts w:cs="Trebuchet MS"/>
          <w:b/>
          <w:bCs/>
          <w:sz w:val="24"/>
          <w:szCs w:val="24"/>
          <w:lang w:val="en-US"/>
        </w:rPr>
        <w:t>CUP G18F12000460006</w:t>
      </w:r>
    </w:p>
    <w:p w:rsidR="006D6ACB" w:rsidRPr="00641333" w:rsidRDefault="006D6ACB" w:rsidP="006D6ACB">
      <w:pPr>
        <w:widowControl w:val="0"/>
        <w:autoSpaceDE w:val="0"/>
        <w:autoSpaceDN w:val="0"/>
        <w:adjustRightInd w:val="0"/>
        <w:spacing w:after="0" w:line="192" w:lineRule="exact"/>
        <w:jc w:val="center"/>
        <w:rPr>
          <w:sz w:val="24"/>
          <w:szCs w:val="24"/>
          <w:lang w:val="en-US"/>
        </w:rPr>
      </w:pPr>
    </w:p>
    <w:p w:rsidR="006D6ACB" w:rsidRPr="00275A62" w:rsidRDefault="006D6ACB" w:rsidP="006D6ACB">
      <w:pPr>
        <w:widowControl w:val="0"/>
        <w:autoSpaceDE w:val="0"/>
        <w:autoSpaceDN w:val="0"/>
        <w:adjustRightInd w:val="0"/>
        <w:spacing w:after="0" w:line="192" w:lineRule="exact"/>
        <w:jc w:val="center"/>
        <w:rPr>
          <w:sz w:val="24"/>
          <w:szCs w:val="24"/>
          <w:lang w:val="en-US"/>
        </w:rPr>
      </w:pPr>
    </w:p>
    <w:p w:rsidR="006D6ACB" w:rsidRPr="00275A62" w:rsidRDefault="006D6ACB" w:rsidP="006D6AC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sz w:val="24"/>
          <w:szCs w:val="24"/>
          <w:lang w:val="en-US"/>
        </w:rPr>
      </w:pPr>
      <w:r w:rsidRPr="00275A62">
        <w:rPr>
          <w:rFonts w:cs="Trebuchet MS"/>
          <w:lang w:val="en-US"/>
        </w:rPr>
        <w:t>Call for project</w:t>
      </w:r>
      <w:r>
        <w:rPr>
          <w:rFonts w:cs="Trebuchet MS"/>
          <w:lang w:val="en-US"/>
        </w:rPr>
        <w:t>s</w:t>
      </w:r>
      <w:r w:rsidRPr="00275A62">
        <w:rPr>
          <w:rFonts w:cs="Trebuchet MS"/>
          <w:lang w:val="en-US"/>
        </w:rPr>
        <w:t xml:space="preserve"> for the award of grants to carry out projects for the promotion of cultural heritage as part of the I AM – International Augmented Med European I A/1.2 /113</w:t>
      </w:r>
    </w:p>
    <w:p w:rsidR="006D6ACB" w:rsidRPr="00275A62" w:rsidRDefault="006D6ACB" w:rsidP="006D6AC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sz w:val="24"/>
          <w:szCs w:val="24"/>
          <w:lang w:val="en-US"/>
        </w:rPr>
      </w:pPr>
    </w:p>
    <w:p w:rsidR="006D6ACB" w:rsidRPr="00275A62" w:rsidRDefault="006D6ACB" w:rsidP="006D6AC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sz w:val="24"/>
          <w:szCs w:val="24"/>
          <w:lang w:val="en-US"/>
        </w:rPr>
      </w:pPr>
    </w:p>
    <w:p w:rsidR="006D6ACB" w:rsidRPr="00275A62" w:rsidRDefault="006D6ACB" w:rsidP="006D6ACB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  <w:lang w:val="en-US"/>
        </w:rPr>
      </w:pPr>
    </w:p>
    <w:p w:rsidR="0099640E" w:rsidRPr="006D6ACB" w:rsidRDefault="0099640E" w:rsidP="00A20159">
      <w:pPr>
        <w:spacing w:after="0" w:line="240" w:lineRule="auto"/>
        <w:rPr>
          <w:b/>
          <w:sz w:val="28"/>
          <w:szCs w:val="28"/>
          <w:lang w:val="en-US"/>
        </w:rPr>
      </w:pPr>
    </w:p>
    <w:p w:rsidR="0099640E" w:rsidRPr="006D6ACB" w:rsidRDefault="0099640E" w:rsidP="00A20159">
      <w:pPr>
        <w:spacing w:after="0" w:line="240" w:lineRule="auto"/>
        <w:rPr>
          <w:b/>
          <w:sz w:val="28"/>
          <w:szCs w:val="28"/>
          <w:lang w:val="en-US"/>
        </w:rPr>
      </w:pPr>
    </w:p>
    <w:p w:rsidR="000D2BBF" w:rsidRDefault="000D2BBF" w:rsidP="00C221BA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0D2BBF">
        <w:rPr>
          <w:b/>
          <w:bCs/>
          <w:sz w:val="28"/>
          <w:szCs w:val="28"/>
          <w:lang w:val="en-US"/>
        </w:rPr>
        <w:t>Annex A – Request for</w:t>
      </w:r>
      <w:r w:rsidR="006D6ACB" w:rsidRPr="000D2BBF">
        <w:rPr>
          <w:b/>
          <w:bCs/>
          <w:sz w:val="28"/>
          <w:szCs w:val="28"/>
          <w:lang w:val="en-US"/>
        </w:rPr>
        <w:t xml:space="preserve"> participation </w:t>
      </w:r>
    </w:p>
    <w:p w:rsidR="000D2BBF" w:rsidRDefault="006D6ACB" w:rsidP="00C221BA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0D2BBF">
        <w:rPr>
          <w:b/>
          <w:bCs/>
          <w:sz w:val="28"/>
          <w:szCs w:val="28"/>
          <w:lang w:val="en-US"/>
        </w:rPr>
        <w:t xml:space="preserve">Public notice for </w:t>
      </w:r>
      <w:proofErr w:type="spellStart"/>
      <w:r w:rsidRPr="000D2BBF">
        <w:rPr>
          <w:b/>
          <w:bCs/>
          <w:sz w:val="28"/>
          <w:szCs w:val="28"/>
          <w:lang w:val="en-US"/>
        </w:rPr>
        <w:t>videomapping</w:t>
      </w:r>
      <w:proofErr w:type="spellEnd"/>
      <w:r w:rsidRPr="000D2BBF">
        <w:rPr>
          <w:b/>
          <w:bCs/>
          <w:sz w:val="28"/>
          <w:szCs w:val="28"/>
          <w:lang w:val="en-US"/>
        </w:rPr>
        <w:t xml:space="preserve"> project</w:t>
      </w:r>
      <w:r w:rsidR="000D2BBF">
        <w:rPr>
          <w:b/>
          <w:bCs/>
          <w:sz w:val="28"/>
          <w:szCs w:val="28"/>
          <w:lang w:val="en-US"/>
        </w:rPr>
        <w:t>s</w:t>
      </w:r>
      <w:r w:rsidRPr="000D2BB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0D2BBF">
        <w:rPr>
          <w:b/>
          <w:bCs/>
          <w:sz w:val="28"/>
          <w:szCs w:val="28"/>
          <w:lang w:val="en-US"/>
        </w:rPr>
        <w:t>subgrant</w:t>
      </w:r>
      <w:proofErr w:type="spellEnd"/>
      <w:r w:rsidR="000D2BBF">
        <w:rPr>
          <w:b/>
          <w:bCs/>
          <w:sz w:val="28"/>
          <w:szCs w:val="28"/>
          <w:lang w:val="en-US"/>
        </w:rPr>
        <w:t xml:space="preserve"> </w:t>
      </w:r>
    </w:p>
    <w:p w:rsidR="0004363A" w:rsidRPr="000D2BBF" w:rsidRDefault="006D6ACB" w:rsidP="00C221BA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0D2BBF">
        <w:rPr>
          <w:b/>
          <w:bCs/>
          <w:sz w:val="28"/>
          <w:szCs w:val="28"/>
          <w:lang w:val="en-US"/>
        </w:rPr>
        <w:t xml:space="preserve">International Augmented Med  project “I AM” I A /1.2/113 </w:t>
      </w:r>
    </w:p>
    <w:p w:rsidR="006D6ACB" w:rsidRDefault="006D6ACB" w:rsidP="006D6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rebuchet MS"/>
          <w:b/>
          <w:bCs/>
          <w:sz w:val="14"/>
          <w:szCs w:val="28"/>
          <w:u w:val="single"/>
          <w:lang w:val="en-US"/>
        </w:rPr>
      </w:pPr>
    </w:p>
    <w:p w:rsidR="006D6ACB" w:rsidRPr="00060D46" w:rsidRDefault="006D6ACB" w:rsidP="006D6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rebuchet MS"/>
          <w:b/>
          <w:bCs/>
          <w:sz w:val="14"/>
          <w:szCs w:val="28"/>
          <w:u w:val="single"/>
          <w:lang w:val="en-US"/>
        </w:rPr>
        <w:sectPr w:rsidR="006D6ACB" w:rsidRPr="00060D46">
          <w:headerReference w:type="default" r:id="rId10"/>
          <w:footerReference w:type="default" r:id="rId11"/>
          <w:pgSz w:w="11900" w:h="16841"/>
          <w:pgMar w:top="1440" w:right="1180" w:bottom="1440" w:left="1160" w:header="720" w:footer="720" w:gutter="0"/>
          <w:cols w:space="720" w:equalWidth="0">
            <w:col w:w="9560"/>
          </w:cols>
          <w:noEndnote/>
        </w:sectPr>
      </w:pPr>
      <w:r w:rsidRPr="00060D46">
        <w:rPr>
          <w:rFonts w:cs="Trebuchet MS"/>
          <w:b/>
          <w:bCs/>
          <w:sz w:val="14"/>
          <w:szCs w:val="28"/>
          <w:u w:val="single"/>
          <w:lang w:val="en-US"/>
        </w:rPr>
        <w:t>(APPROVED WITH resolution n. 694 26/08/2015)</w:t>
      </w:r>
    </w:p>
    <w:p w:rsidR="0004363A" w:rsidRPr="006D6ACB" w:rsidRDefault="0004363A" w:rsidP="00A20159">
      <w:pPr>
        <w:spacing w:after="0" w:line="240" w:lineRule="auto"/>
        <w:rPr>
          <w:b/>
          <w:sz w:val="28"/>
          <w:szCs w:val="28"/>
          <w:lang w:val="en-US"/>
        </w:rPr>
      </w:pPr>
    </w:p>
    <w:p w:rsidR="006E3F97" w:rsidRPr="006D6ACB" w:rsidRDefault="006D6ACB" w:rsidP="00A20159">
      <w:pPr>
        <w:spacing w:after="0" w:line="240" w:lineRule="auto"/>
        <w:rPr>
          <w:b/>
          <w:sz w:val="28"/>
          <w:szCs w:val="28"/>
          <w:lang w:val="en-US"/>
        </w:rPr>
      </w:pPr>
      <w:r w:rsidRPr="006D6ACB">
        <w:rPr>
          <w:b/>
          <w:sz w:val="28"/>
          <w:szCs w:val="28"/>
          <w:lang w:val="en-US"/>
        </w:rPr>
        <w:t xml:space="preserve">Request for participation 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A20159" w:rsidTr="00A20159">
        <w:tc>
          <w:tcPr>
            <w:tcW w:w="8644" w:type="dxa"/>
          </w:tcPr>
          <w:p w:rsidR="00A20159" w:rsidRPr="00A20159" w:rsidRDefault="006D6ACB" w:rsidP="00A20159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lang w:val="en-GB"/>
              </w:rPr>
              <w:t xml:space="preserve">Details of applicant </w:t>
            </w:r>
            <w:r w:rsidR="00F8571B">
              <w:rPr>
                <w:b/>
                <w:lang w:val="en-GB"/>
              </w:rPr>
              <w:t xml:space="preserve"> </w:t>
            </w:r>
          </w:p>
        </w:tc>
      </w:tr>
      <w:tr w:rsidR="00A20159" w:rsidTr="00A20159">
        <w:tc>
          <w:tcPr>
            <w:tcW w:w="8644" w:type="dxa"/>
          </w:tcPr>
          <w:p w:rsidR="006D6ACB" w:rsidRDefault="006D6ACB" w:rsidP="006D6ACB">
            <w:pPr>
              <w:rPr>
                <w:b/>
                <w:sz w:val="28"/>
                <w:szCs w:val="28"/>
                <w:lang w:val="en-GB"/>
              </w:rPr>
            </w:pPr>
            <w:r w:rsidRPr="00A20159">
              <w:rPr>
                <w:lang w:val="en-GB"/>
              </w:rPr>
              <w:t>Forename</w:t>
            </w:r>
            <w:r>
              <w:rPr>
                <w:lang w:val="en-GB"/>
              </w:rPr>
              <w:t xml:space="preserve">                                      Surname(s)                                              </w:t>
            </w:r>
          </w:p>
          <w:p w:rsidR="00A20159" w:rsidRDefault="00A20159" w:rsidP="006D6ACB">
            <w:pPr>
              <w:rPr>
                <w:b/>
                <w:sz w:val="28"/>
                <w:szCs w:val="28"/>
                <w:lang w:val="en-GB"/>
              </w:rPr>
            </w:pPr>
          </w:p>
          <w:p w:rsidR="000D2BBF" w:rsidRDefault="000D2BBF" w:rsidP="006D6ACB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A20159" w:rsidTr="006D6ACB">
        <w:trPr>
          <w:trHeight w:val="681"/>
        </w:trPr>
        <w:tc>
          <w:tcPr>
            <w:tcW w:w="8644" w:type="dxa"/>
          </w:tcPr>
          <w:p w:rsidR="006D6ACB" w:rsidRDefault="006D6ACB" w:rsidP="006D6ACB">
            <w:pPr>
              <w:rPr>
                <w:lang w:val="en-GB"/>
              </w:rPr>
            </w:pPr>
            <w:r w:rsidRPr="00A20159">
              <w:rPr>
                <w:lang w:val="en-GB"/>
              </w:rPr>
              <w:t xml:space="preserve">Type of applicant </w:t>
            </w:r>
            <w:r>
              <w:rPr>
                <w:lang w:val="en-GB"/>
              </w:rPr>
              <w:t xml:space="preserve">                                             </w:t>
            </w:r>
          </w:p>
          <w:p w:rsidR="00A20159" w:rsidRDefault="006D6ACB" w:rsidP="006D6ACB">
            <w:pPr>
              <w:rPr>
                <w:lang w:val="en-GB"/>
              </w:rPr>
            </w:pPr>
            <w:r>
              <w:rPr>
                <w:lang w:val="en-GB"/>
              </w:rPr>
              <w:sym w:font="Wingdings" w:char="F06F"/>
            </w:r>
            <w:r w:rsidRPr="00A20159">
              <w:rPr>
                <w:lang w:val="en-GB"/>
              </w:rPr>
              <w:t xml:space="preserve"> private individual</w:t>
            </w:r>
            <w:r>
              <w:rPr>
                <w:lang w:val="en-GB"/>
              </w:rPr>
              <w:t xml:space="preserve">                            </w:t>
            </w:r>
            <w:r>
              <w:rPr>
                <w:lang w:val="en-GB"/>
              </w:rPr>
              <w:sym w:font="Wingdings" w:char="F06F"/>
            </w:r>
            <w:r>
              <w:rPr>
                <w:lang w:val="en-GB"/>
              </w:rPr>
              <w:t xml:space="preserve"> </w:t>
            </w:r>
            <w:r w:rsidRPr="00A20159">
              <w:rPr>
                <w:lang w:val="en-GB"/>
              </w:rPr>
              <w:t>group of individuals with no legal status as an entity</w:t>
            </w:r>
          </w:p>
          <w:p w:rsidR="000D2BBF" w:rsidRDefault="000D2BBF" w:rsidP="006D6ACB">
            <w:pPr>
              <w:rPr>
                <w:lang w:val="en-GB"/>
              </w:rPr>
            </w:pPr>
          </w:p>
          <w:p w:rsidR="000D2BBF" w:rsidRPr="006D6ACB" w:rsidRDefault="000D2BBF" w:rsidP="006D6ACB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A20159" w:rsidTr="00A20159">
        <w:tc>
          <w:tcPr>
            <w:tcW w:w="8644" w:type="dxa"/>
          </w:tcPr>
          <w:p w:rsidR="006D6ACB" w:rsidRDefault="006D6ACB" w:rsidP="006D6ACB">
            <w:pPr>
              <w:rPr>
                <w:lang w:val="en-GB"/>
              </w:rPr>
            </w:pPr>
            <w:r w:rsidRPr="00A20159">
              <w:rPr>
                <w:lang w:val="en-GB"/>
              </w:rPr>
              <w:t>Type of identification</w:t>
            </w:r>
            <w:r>
              <w:rPr>
                <w:lang w:val="en-GB"/>
              </w:rPr>
              <w:t xml:space="preserve"> ( in case of in-group </w:t>
            </w:r>
            <w:r w:rsidR="00EC0B51">
              <w:rPr>
                <w:lang w:val="en-GB"/>
              </w:rPr>
              <w:t xml:space="preserve">participation, please indicate identity details for each component) </w:t>
            </w:r>
          </w:p>
          <w:p w:rsidR="006D6ACB" w:rsidRDefault="006D6ACB" w:rsidP="006D6ACB">
            <w:pPr>
              <w:rPr>
                <w:lang w:val="en-GB"/>
              </w:rPr>
            </w:pPr>
            <w:r w:rsidRPr="00A20159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                                                                                      </w:t>
            </w:r>
          </w:p>
          <w:p w:rsidR="006D6ACB" w:rsidRDefault="006D6ACB" w:rsidP="006D6ACB">
            <w:pPr>
              <w:rPr>
                <w:lang w:val="it-IT"/>
              </w:rPr>
            </w:pPr>
            <w:r>
              <w:rPr>
                <w:lang w:val="en-GB"/>
              </w:rPr>
              <w:sym w:font="Wingdings" w:char="F06F"/>
            </w:r>
            <w:r>
              <w:rPr>
                <w:lang w:val="en-GB"/>
              </w:rPr>
              <w:t xml:space="preserve"> </w:t>
            </w:r>
            <w:r w:rsidRPr="00A20159">
              <w:rPr>
                <w:lang w:val="en-GB"/>
              </w:rPr>
              <w:t xml:space="preserve">National ID no.     </w:t>
            </w:r>
            <w:r>
              <w:rPr>
                <w:lang w:val="en-GB"/>
              </w:rPr>
              <w:t xml:space="preserve">         </w:t>
            </w:r>
            <w:r>
              <w:rPr>
                <w:lang w:val="en-GB"/>
              </w:rPr>
              <w:sym w:font="Wingdings" w:char="F06F"/>
            </w:r>
            <w:r>
              <w:rPr>
                <w:lang w:val="en-GB"/>
              </w:rPr>
              <w:t xml:space="preserve"> </w:t>
            </w:r>
            <w:proofErr w:type="spellStart"/>
            <w:r w:rsidRPr="006D6ACB">
              <w:rPr>
                <w:lang w:val="it-IT"/>
              </w:rPr>
              <w:t>Foreigner's</w:t>
            </w:r>
            <w:proofErr w:type="spellEnd"/>
            <w:r w:rsidRPr="006D6ACB">
              <w:rPr>
                <w:lang w:val="it-IT"/>
              </w:rPr>
              <w:t xml:space="preserve"> </w:t>
            </w:r>
            <w:proofErr w:type="spellStart"/>
            <w:r w:rsidRPr="006D6ACB">
              <w:rPr>
                <w:lang w:val="it-IT"/>
              </w:rPr>
              <w:t>registration</w:t>
            </w:r>
            <w:proofErr w:type="spellEnd"/>
            <w:r w:rsidRPr="006D6ACB">
              <w:rPr>
                <w:lang w:val="it-IT"/>
              </w:rPr>
              <w:t xml:space="preserve"> no.    </w:t>
            </w:r>
            <w:r w:rsidRPr="006D6ACB">
              <w:rPr>
                <w:lang w:val="it-IT"/>
              </w:rPr>
              <w:t xml:space="preserve"> </w:t>
            </w:r>
            <w:r>
              <w:rPr>
                <w:lang w:val="en-GB"/>
              </w:rPr>
              <w:sym w:font="Wingdings" w:char="F06F"/>
            </w:r>
            <w:r w:rsidRPr="006D6ACB">
              <w:rPr>
                <w:lang w:val="it-IT"/>
              </w:rPr>
              <w:t xml:space="preserve"> Passport</w:t>
            </w:r>
          </w:p>
          <w:p w:rsidR="006D6ACB" w:rsidRDefault="006D6ACB" w:rsidP="00A20159">
            <w:pPr>
              <w:rPr>
                <w:lang w:val="it-IT"/>
              </w:rPr>
            </w:pPr>
          </w:p>
          <w:p w:rsidR="006D6ACB" w:rsidRDefault="006D6ACB" w:rsidP="00A20159">
            <w:pPr>
              <w:rPr>
                <w:lang w:val="it-IT"/>
              </w:rPr>
            </w:pPr>
          </w:p>
          <w:p w:rsidR="006D6ACB" w:rsidRDefault="006D6ACB" w:rsidP="00A20159">
            <w:pPr>
              <w:rPr>
                <w:lang w:val="it-IT"/>
              </w:rPr>
            </w:pPr>
            <w:proofErr w:type="spellStart"/>
            <w:r w:rsidRPr="006D6ACB">
              <w:rPr>
                <w:lang w:val="it-IT"/>
              </w:rPr>
              <w:t>Identification</w:t>
            </w:r>
            <w:proofErr w:type="spellEnd"/>
            <w:r w:rsidRPr="006D6ACB">
              <w:rPr>
                <w:lang w:val="it-IT"/>
              </w:rPr>
              <w:t xml:space="preserve"> </w:t>
            </w:r>
            <w:proofErr w:type="spellStart"/>
            <w:r w:rsidRPr="006D6ACB">
              <w:rPr>
                <w:lang w:val="it-IT"/>
              </w:rPr>
              <w:t>type</w:t>
            </w:r>
            <w:proofErr w:type="spellEnd"/>
            <w:r w:rsidRPr="006D6ACB">
              <w:rPr>
                <w:lang w:val="it-IT"/>
              </w:rPr>
              <w:t xml:space="preserve"> code</w:t>
            </w:r>
          </w:p>
          <w:p w:rsidR="00403B70" w:rsidRDefault="006D6ACB" w:rsidP="00A20159">
            <w:pPr>
              <w:rPr>
                <w:lang w:val="it-IT"/>
              </w:rPr>
            </w:pPr>
            <w:r w:rsidRPr="00F8571B">
              <w:rPr>
                <w:lang w:val="it-IT"/>
              </w:rPr>
              <w:t xml:space="preserve"> </w:t>
            </w:r>
          </w:p>
          <w:p w:rsidR="00403B70" w:rsidRDefault="00403B70" w:rsidP="00F8571B">
            <w:pPr>
              <w:rPr>
                <w:b/>
                <w:sz w:val="28"/>
                <w:szCs w:val="28"/>
                <w:lang w:val="it-IT"/>
              </w:rPr>
            </w:pPr>
          </w:p>
          <w:p w:rsidR="008C752A" w:rsidRDefault="008C752A" w:rsidP="00F8571B">
            <w:pPr>
              <w:rPr>
                <w:b/>
                <w:sz w:val="28"/>
                <w:szCs w:val="28"/>
                <w:lang w:val="it-IT"/>
              </w:rPr>
            </w:pPr>
          </w:p>
          <w:p w:rsidR="008C752A" w:rsidRPr="00F8571B" w:rsidRDefault="008C752A" w:rsidP="00F8571B">
            <w:pPr>
              <w:rPr>
                <w:b/>
                <w:sz w:val="28"/>
                <w:szCs w:val="28"/>
                <w:lang w:val="it-IT"/>
              </w:rPr>
            </w:pPr>
          </w:p>
        </w:tc>
      </w:tr>
      <w:tr w:rsidR="00EC0B51" w:rsidTr="00A20159">
        <w:tc>
          <w:tcPr>
            <w:tcW w:w="8644" w:type="dxa"/>
          </w:tcPr>
          <w:p w:rsidR="00EC0B51" w:rsidRDefault="00EC0B51" w:rsidP="003B71F0">
            <w:pPr>
              <w:rPr>
                <w:lang w:val="en-GB"/>
              </w:rPr>
            </w:pPr>
            <w:r w:rsidRPr="00A20159">
              <w:rPr>
                <w:lang w:val="en-GB"/>
              </w:rPr>
              <w:t xml:space="preserve">Land-line phone </w:t>
            </w:r>
            <w:r>
              <w:rPr>
                <w:lang w:val="en-GB"/>
              </w:rPr>
              <w:t xml:space="preserve">                                                             </w:t>
            </w:r>
            <w:r w:rsidRPr="00A20159">
              <w:rPr>
                <w:lang w:val="en-GB"/>
              </w:rPr>
              <w:t>Mobile phone</w:t>
            </w:r>
          </w:p>
          <w:p w:rsidR="000D2BBF" w:rsidRDefault="000D2BBF" w:rsidP="003B71F0">
            <w:pPr>
              <w:rPr>
                <w:lang w:val="en-GB"/>
              </w:rPr>
            </w:pPr>
          </w:p>
          <w:p w:rsidR="00EC0B51" w:rsidRDefault="00EC0B51" w:rsidP="003B71F0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EC0B51" w:rsidTr="00A20159">
        <w:tc>
          <w:tcPr>
            <w:tcW w:w="8644" w:type="dxa"/>
          </w:tcPr>
          <w:p w:rsidR="00EC0B51" w:rsidRDefault="00EC0B51" w:rsidP="003B71F0">
            <w:pPr>
              <w:rPr>
                <w:lang w:val="en-GB"/>
              </w:rPr>
            </w:pPr>
            <w:r w:rsidRPr="00A20159">
              <w:rPr>
                <w:lang w:val="en-GB"/>
              </w:rPr>
              <w:t xml:space="preserve">E-mail </w:t>
            </w:r>
            <w:r>
              <w:rPr>
                <w:lang w:val="en-GB"/>
              </w:rPr>
              <w:t xml:space="preserve">                                                                               </w:t>
            </w:r>
            <w:r w:rsidRPr="00A20159">
              <w:rPr>
                <w:lang w:val="en-GB"/>
              </w:rPr>
              <w:t>Website</w:t>
            </w:r>
            <w:r>
              <w:rPr>
                <w:lang w:val="en-GB"/>
              </w:rPr>
              <w:t xml:space="preserve"> (if applicable)</w:t>
            </w:r>
          </w:p>
          <w:p w:rsidR="000D2BBF" w:rsidRDefault="000D2BBF" w:rsidP="003B71F0">
            <w:pPr>
              <w:rPr>
                <w:lang w:val="en-GB"/>
              </w:rPr>
            </w:pPr>
          </w:p>
          <w:p w:rsidR="00EC0B51" w:rsidRDefault="00EC0B51" w:rsidP="003B71F0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F8571B" w:rsidTr="00A20159">
        <w:tc>
          <w:tcPr>
            <w:tcW w:w="8644" w:type="dxa"/>
          </w:tcPr>
          <w:p w:rsidR="00F8571B" w:rsidRPr="00A20159" w:rsidRDefault="00F8571B" w:rsidP="00A20159">
            <w:pPr>
              <w:rPr>
                <w:lang w:val="en-GB"/>
              </w:rPr>
            </w:pPr>
          </w:p>
        </w:tc>
      </w:tr>
    </w:tbl>
    <w:p w:rsidR="00A20159" w:rsidRDefault="00A20159" w:rsidP="00A20159">
      <w:pPr>
        <w:spacing w:after="0" w:line="240" w:lineRule="auto"/>
        <w:rPr>
          <w:b/>
          <w:sz w:val="28"/>
          <w:szCs w:val="28"/>
          <w:lang w:val="en-GB"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C078D8" w:rsidTr="00C078D8">
        <w:tc>
          <w:tcPr>
            <w:tcW w:w="8644" w:type="dxa"/>
          </w:tcPr>
          <w:p w:rsidR="00C078D8" w:rsidRPr="00403B70" w:rsidRDefault="00EC0B51" w:rsidP="00A20159">
            <w:pPr>
              <w:rPr>
                <w:b/>
                <w:lang w:val="it-IT"/>
              </w:rPr>
            </w:pPr>
            <w:proofErr w:type="spellStart"/>
            <w:r>
              <w:rPr>
                <w:b/>
                <w:lang w:val="it-IT"/>
              </w:rPr>
              <w:t>Address</w:t>
            </w:r>
            <w:proofErr w:type="spellEnd"/>
          </w:p>
        </w:tc>
      </w:tr>
      <w:tr w:rsidR="00C078D8" w:rsidTr="00C078D8">
        <w:tc>
          <w:tcPr>
            <w:tcW w:w="8644" w:type="dxa"/>
          </w:tcPr>
          <w:p w:rsidR="00C078D8" w:rsidRDefault="00C078D8" w:rsidP="00F8571B">
            <w:pPr>
              <w:rPr>
                <w:lang w:val="it-IT"/>
              </w:rPr>
            </w:pPr>
          </w:p>
          <w:p w:rsidR="00EC0B51" w:rsidRPr="00403B70" w:rsidRDefault="00EC0B51" w:rsidP="00F8571B">
            <w:pPr>
              <w:rPr>
                <w:lang w:val="it-IT"/>
              </w:rPr>
            </w:pPr>
            <w:r>
              <w:rPr>
                <w:lang w:val="it-IT"/>
              </w:rPr>
              <w:t xml:space="preserve">Full </w:t>
            </w:r>
            <w:proofErr w:type="spellStart"/>
            <w:r>
              <w:rPr>
                <w:lang w:val="it-IT"/>
              </w:rPr>
              <w:t>address</w:t>
            </w:r>
            <w:proofErr w:type="spellEnd"/>
            <w:r>
              <w:rPr>
                <w:lang w:val="it-IT"/>
              </w:rPr>
              <w:t xml:space="preserve"> </w:t>
            </w:r>
          </w:p>
        </w:tc>
      </w:tr>
      <w:tr w:rsidR="00C078D8" w:rsidTr="009564D3">
        <w:trPr>
          <w:trHeight w:val="1562"/>
        </w:trPr>
        <w:tc>
          <w:tcPr>
            <w:tcW w:w="8644" w:type="dxa"/>
          </w:tcPr>
          <w:p w:rsidR="00C078D8" w:rsidRPr="00C221BA" w:rsidRDefault="00EC0B51" w:rsidP="00A20159">
            <w:pPr>
              <w:rPr>
                <w:lang w:val="it-IT"/>
              </w:rPr>
            </w:pPr>
            <w:r>
              <w:rPr>
                <w:lang w:val="it-IT"/>
              </w:rPr>
              <w:t>Country</w:t>
            </w:r>
            <w:r w:rsidR="009564D3" w:rsidRPr="00C221BA">
              <w:rPr>
                <w:lang w:val="it-IT"/>
              </w:rPr>
              <w:t xml:space="preserve"> </w:t>
            </w:r>
            <w:r w:rsidR="009564D3" w:rsidRPr="00C221BA">
              <w:rPr>
                <w:sz w:val="16"/>
                <w:szCs w:val="16"/>
                <w:lang w:val="it-IT"/>
              </w:rPr>
              <w:t xml:space="preserve">(art. 5 </w:t>
            </w:r>
            <w:r>
              <w:rPr>
                <w:sz w:val="16"/>
                <w:szCs w:val="16"/>
                <w:lang w:val="it-IT"/>
              </w:rPr>
              <w:t xml:space="preserve">public </w:t>
            </w:r>
            <w:proofErr w:type="spellStart"/>
            <w:r>
              <w:rPr>
                <w:sz w:val="16"/>
                <w:szCs w:val="16"/>
                <w:lang w:val="it-IT"/>
              </w:rPr>
              <w:t>notice</w:t>
            </w:r>
            <w:proofErr w:type="spellEnd"/>
            <w:r w:rsidR="009564D3" w:rsidRPr="00C221BA">
              <w:rPr>
                <w:sz w:val="16"/>
                <w:szCs w:val="16"/>
                <w:lang w:val="it-IT"/>
              </w:rPr>
              <w:t>)</w:t>
            </w:r>
          </w:p>
          <w:p w:rsidR="009564D3" w:rsidRPr="00C221BA" w:rsidRDefault="009564D3" w:rsidP="00A20159">
            <w:pPr>
              <w:rPr>
                <w:lang w:val="it-IT"/>
              </w:rPr>
            </w:pPr>
          </w:p>
          <w:p w:rsidR="009564D3" w:rsidRPr="00C221BA" w:rsidRDefault="009564D3" w:rsidP="00A20159">
            <w:pPr>
              <w:rPr>
                <w:lang w:val="it-IT"/>
              </w:rPr>
            </w:pPr>
            <w:r w:rsidRPr="00C221BA">
              <w:rPr>
                <w:lang w:val="it-IT"/>
              </w:rPr>
              <w:t>___________________________________</w:t>
            </w:r>
          </w:p>
          <w:p w:rsidR="008C752A" w:rsidRDefault="008C752A" w:rsidP="00A20159">
            <w:pPr>
              <w:rPr>
                <w:lang w:val="it-IT"/>
              </w:rPr>
            </w:pPr>
          </w:p>
          <w:p w:rsidR="008C752A" w:rsidRDefault="008C752A" w:rsidP="00A20159">
            <w:pPr>
              <w:rPr>
                <w:lang w:val="it-IT"/>
              </w:rPr>
            </w:pPr>
          </w:p>
          <w:p w:rsidR="00C078D8" w:rsidRDefault="00EC0B51" w:rsidP="00EC0B51">
            <w:pPr>
              <w:rPr>
                <w:lang w:val="it-IT"/>
              </w:rPr>
            </w:pPr>
            <w:r>
              <w:rPr>
                <w:lang w:val="it-IT"/>
              </w:rPr>
              <w:t xml:space="preserve">National </w:t>
            </w:r>
            <w:proofErr w:type="spellStart"/>
            <w:r>
              <w:rPr>
                <w:lang w:val="it-IT"/>
              </w:rPr>
              <w:t>insurance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number</w:t>
            </w:r>
            <w:proofErr w:type="spellEnd"/>
          </w:p>
          <w:p w:rsidR="00EC0B51" w:rsidRDefault="00EC0B51" w:rsidP="00EC0B51">
            <w:pPr>
              <w:rPr>
                <w:lang w:val="it-IT"/>
              </w:rPr>
            </w:pPr>
          </w:p>
          <w:p w:rsidR="00EC0B51" w:rsidRPr="00C221BA" w:rsidRDefault="00EC0B51" w:rsidP="00EC0B51">
            <w:pPr>
              <w:rPr>
                <w:lang w:val="it-IT"/>
              </w:rPr>
            </w:pPr>
          </w:p>
        </w:tc>
      </w:tr>
    </w:tbl>
    <w:p w:rsidR="006B67EE" w:rsidRPr="00C221BA" w:rsidRDefault="006B67EE" w:rsidP="00A20159">
      <w:pPr>
        <w:spacing w:after="0" w:line="240" w:lineRule="auto"/>
        <w:rPr>
          <w:b/>
          <w:lang w:val="it-IT"/>
        </w:rPr>
      </w:pPr>
    </w:p>
    <w:p w:rsidR="007A0A1D" w:rsidRPr="007A0A1D" w:rsidRDefault="00947C14" w:rsidP="00A20159">
      <w:pPr>
        <w:spacing w:after="0" w:line="240" w:lineRule="auto"/>
        <w:rPr>
          <w:b/>
          <w:lang w:val="it-IT"/>
        </w:rPr>
      </w:pPr>
      <w:r>
        <w:rPr>
          <w:b/>
          <w:lang w:val="it-IT"/>
        </w:rPr>
        <w:t xml:space="preserve">APPLICATION MADE BY LEGAL PERSON 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C078D8" w:rsidTr="00C078D8">
        <w:tc>
          <w:tcPr>
            <w:tcW w:w="8644" w:type="dxa"/>
          </w:tcPr>
          <w:p w:rsidR="00403B70" w:rsidRDefault="00403B70" w:rsidP="00C078D8">
            <w:pPr>
              <w:rPr>
                <w:b/>
                <w:lang w:val="it-IT"/>
              </w:rPr>
            </w:pPr>
          </w:p>
          <w:p w:rsidR="00403B70" w:rsidRDefault="00947C14" w:rsidP="00C078D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the SMEs</w:t>
            </w:r>
            <w:r w:rsidRPr="00947C14">
              <w:rPr>
                <w:b/>
                <w:lang w:val="en-US"/>
              </w:rPr>
              <w:t xml:space="preserve"> / company / association / freelancers</w:t>
            </w:r>
          </w:p>
          <w:p w:rsidR="000D2BBF" w:rsidRDefault="000D2BBF" w:rsidP="00C078D8">
            <w:pPr>
              <w:rPr>
                <w:b/>
                <w:lang w:val="en-US"/>
              </w:rPr>
            </w:pPr>
          </w:p>
          <w:p w:rsidR="000D2BBF" w:rsidRDefault="000D2BBF" w:rsidP="00C078D8">
            <w:pPr>
              <w:rPr>
                <w:b/>
                <w:lang w:val="en-US"/>
              </w:rPr>
            </w:pPr>
          </w:p>
          <w:p w:rsidR="000D2BBF" w:rsidRPr="00947C14" w:rsidRDefault="000D2BBF" w:rsidP="00C078D8">
            <w:pPr>
              <w:rPr>
                <w:b/>
                <w:lang w:val="en-US"/>
              </w:rPr>
            </w:pPr>
          </w:p>
          <w:p w:rsidR="00403B70" w:rsidRDefault="00403B70" w:rsidP="00C078D8">
            <w:pPr>
              <w:rPr>
                <w:b/>
                <w:lang w:val="en-US"/>
              </w:rPr>
            </w:pPr>
          </w:p>
          <w:p w:rsidR="00947C14" w:rsidRDefault="00947C14" w:rsidP="00C078D8">
            <w:pPr>
              <w:rPr>
                <w:b/>
                <w:lang w:val="en-US"/>
              </w:rPr>
            </w:pPr>
          </w:p>
          <w:p w:rsidR="00947C14" w:rsidRPr="00947C14" w:rsidRDefault="00947C14" w:rsidP="00C078D8">
            <w:pPr>
              <w:rPr>
                <w:b/>
                <w:lang w:val="en-US"/>
              </w:rPr>
            </w:pPr>
          </w:p>
          <w:p w:rsidR="00C078D8" w:rsidRPr="00947C14" w:rsidRDefault="00947C14" w:rsidP="00C078D8">
            <w:pPr>
              <w:rPr>
                <w:lang w:val="en-US"/>
              </w:rPr>
            </w:pPr>
            <w:r w:rsidRPr="00C078D8">
              <w:rPr>
                <w:b/>
                <w:lang w:val="en-GB"/>
              </w:rPr>
              <w:t>Identity details of person signing (legal representative</w:t>
            </w:r>
          </w:p>
        </w:tc>
      </w:tr>
      <w:tr w:rsidR="00C078D8" w:rsidTr="00C078D8">
        <w:tc>
          <w:tcPr>
            <w:tcW w:w="8644" w:type="dxa"/>
          </w:tcPr>
          <w:p w:rsidR="00947C14" w:rsidRDefault="00947C14" w:rsidP="00947C14">
            <w:pPr>
              <w:rPr>
                <w:b/>
                <w:sz w:val="28"/>
                <w:szCs w:val="28"/>
                <w:lang w:val="en-GB"/>
              </w:rPr>
            </w:pPr>
            <w:r w:rsidRPr="00A20159">
              <w:rPr>
                <w:lang w:val="en-GB"/>
              </w:rPr>
              <w:lastRenderedPageBreak/>
              <w:t>Forename</w:t>
            </w:r>
            <w:r>
              <w:rPr>
                <w:lang w:val="en-GB"/>
              </w:rPr>
              <w:t xml:space="preserve">                                      Surname(s)                                              </w:t>
            </w:r>
          </w:p>
          <w:p w:rsidR="00C078D8" w:rsidRDefault="00C078D8" w:rsidP="006B67EE">
            <w:pPr>
              <w:rPr>
                <w:lang w:val="en-GB"/>
              </w:rPr>
            </w:pPr>
          </w:p>
        </w:tc>
      </w:tr>
      <w:tr w:rsidR="007A0A1D" w:rsidTr="00C078D8">
        <w:tc>
          <w:tcPr>
            <w:tcW w:w="8644" w:type="dxa"/>
          </w:tcPr>
          <w:p w:rsidR="007A0A1D" w:rsidRPr="00F8571B" w:rsidRDefault="007A0A1D" w:rsidP="00F8571B">
            <w:pPr>
              <w:rPr>
                <w:lang w:val="it-IT"/>
              </w:rPr>
            </w:pPr>
          </w:p>
        </w:tc>
      </w:tr>
      <w:tr w:rsidR="00C078D8" w:rsidTr="00C078D8">
        <w:tc>
          <w:tcPr>
            <w:tcW w:w="8644" w:type="dxa"/>
          </w:tcPr>
          <w:p w:rsidR="00D53D05" w:rsidRDefault="00D53D05" w:rsidP="00D53D05">
            <w:pPr>
              <w:rPr>
                <w:lang w:val="en-GB"/>
              </w:rPr>
            </w:pPr>
            <w:r w:rsidRPr="00A20159">
              <w:rPr>
                <w:lang w:val="en-GB"/>
              </w:rPr>
              <w:t>Type of identification</w:t>
            </w:r>
            <w:r>
              <w:rPr>
                <w:lang w:val="en-GB"/>
              </w:rPr>
              <w:t xml:space="preserve"> </w:t>
            </w:r>
          </w:p>
          <w:p w:rsidR="00D53D05" w:rsidRDefault="00D53D05" w:rsidP="00D53D05">
            <w:pPr>
              <w:rPr>
                <w:lang w:val="en-GB"/>
              </w:rPr>
            </w:pPr>
            <w:r w:rsidRPr="00A20159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                                                                                      </w:t>
            </w:r>
          </w:p>
          <w:p w:rsidR="00D53D05" w:rsidRDefault="00D53D05" w:rsidP="00D53D05">
            <w:pPr>
              <w:rPr>
                <w:lang w:val="it-IT"/>
              </w:rPr>
            </w:pPr>
            <w:r>
              <w:rPr>
                <w:lang w:val="en-GB"/>
              </w:rPr>
              <w:sym w:font="Wingdings" w:char="F06F"/>
            </w:r>
            <w:r>
              <w:rPr>
                <w:lang w:val="en-GB"/>
              </w:rPr>
              <w:t xml:space="preserve"> </w:t>
            </w:r>
            <w:r w:rsidRPr="00A20159">
              <w:rPr>
                <w:lang w:val="en-GB"/>
              </w:rPr>
              <w:t xml:space="preserve">National ID no.     </w:t>
            </w:r>
            <w:r>
              <w:rPr>
                <w:lang w:val="en-GB"/>
              </w:rPr>
              <w:t xml:space="preserve">         </w:t>
            </w:r>
            <w:r>
              <w:rPr>
                <w:lang w:val="en-GB"/>
              </w:rPr>
              <w:sym w:font="Wingdings" w:char="F06F"/>
            </w:r>
            <w:r>
              <w:rPr>
                <w:lang w:val="en-GB"/>
              </w:rPr>
              <w:t xml:space="preserve"> </w:t>
            </w:r>
            <w:r w:rsidRPr="00D53D05">
              <w:rPr>
                <w:lang w:val="en-US"/>
              </w:rPr>
              <w:t xml:space="preserve">Foreigner's registration no.     </w:t>
            </w:r>
            <w:r>
              <w:rPr>
                <w:lang w:val="en-GB"/>
              </w:rPr>
              <w:sym w:font="Wingdings" w:char="F06F"/>
            </w:r>
            <w:r w:rsidRPr="00D53D05">
              <w:rPr>
                <w:lang w:val="en-US"/>
              </w:rPr>
              <w:t xml:space="preserve"> </w:t>
            </w:r>
            <w:r w:rsidRPr="006D6ACB">
              <w:rPr>
                <w:lang w:val="it-IT"/>
              </w:rPr>
              <w:t>Passport</w:t>
            </w:r>
          </w:p>
          <w:p w:rsidR="00D53D05" w:rsidRDefault="00D53D05" w:rsidP="00D53D05">
            <w:pPr>
              <w:rPr>
                <w:lang w:val="it-IT"/>
              </w:rPr>
            </w:pPr>
          </w:p>
          <w:p w:rsidR="00D53D05" w:rsidRDefault="00D53D05" w:rsidP="00D53D05">
            <w:pPr>
              <w:rPr>
                <w:lang w:val="it-IT"/>
              </w:rPr>
            </w:pPr>
          </w:p>
          <w:p w:rsidR="00D53D05" w:rsidRDefault="00D53D05" w:rsidP="00D53D05">
            <w:pPr>
              <w:rPr>
                <w:lang w:val="it-IT"/>
              </w:rPr>
            </w:pPr>
            <w:proofErr w:type="spellStart"/>
            <w:r w:rsidRPr="006D6ACB">
              <w:rPr>
                <w:lang w:val="it-IT"/>
              </w:rPr>
              <w:t>Identification</w:t>
            </w:r>
            <w:proofErr w:type="spellEnd"/>
            <w:r w:rsidRPr="006D6ACB">
              <w:rPr>
                <w:lang w:val="it-IT"/>
              </w:rPr>
              <w:t xml:space="preserve"> </w:t>
            </w:r>
            <w:proofErr w:type="spellStart"/>
            <w:r w:rsidRPr="006D6ACB">
              <w:rPr>
                <w:lang w:val="it-IT"/>
              </w:rPr>
              <w:t>type</w:t>
            </w:r>
            <w:proofErr w:type="spellEnd"/>
            <w:r w:rsidRPr="006D6ACB">
              <w:rPr>
                <w:lang w:val="it-IT"/>
              </w:rPr>
              <w:t xml:space="preserve"> code</w:t>
            </w:r>
          </w:p>
          <w:p w:rsidR="00403B70" w:rsidRDefault="00403B70" w:rsidP="00F8571B">
            <w:pPr>
              <w:rPr>
                <w:lang w:val="it-IT"/>
              </w:rPr>
            </w:pPr>
          </w:p>
          <w:p w:rsidR="00403B70" w:rsidRPr="00F8571B" w:rsidRDefault="00403B70" w:rsidP="00F8571B">
            <w:pPr>
              <w:rPr>
                <w:lang w:val="it-IT"/>
              </w:rPr>
            </w:pPr>
          </w:p>
        </w:tc>
      </w:tr>
      <w:tr w:rsidR="00C078D8" w:rsidTr="00C078D8">
        <w:tc>
          <w:tcPr>
            <w:tcW w:w="8644" w:type="dxa"/>
          </w:tcPr>
          <w:p w:rsidR="00C078D8" w:rsidRDefault="00D53D05" w:rsidP="00A20159">
            <w:pPr>
              <w:rPr>
                <w:lang w:val="en-GB"/>
              </w:rPr>
            </w:pPr>
            <w:r>
              <w:rPr>
                <w:lang w:val="en-GB"/>
              </w:rPr>
              <w:t xml:space="preserve">Type of organisation </w:t>
            </w:r>
          </w:p>
          <w:p w:rsidR="008C752A" w:rsidRDefault="008C752A" w:rsidP="00A20159">
            <w:pPr>
              <w:rPr>
                <w:lang w:val="en-GB"/>
              </w:rPr>
            </w:pPr>
          </w:p>
          <w:p w:rsidR="008C752A" w:rsidRDefault="008C752A" w:rsidP="00A20159">
            <w:pPr>
              <w:rPr>
                <w:lang w:val="en-GB"/>
              </w:rPr>
            </w:pPr>
          </w:p>
          <w:p w:rsidR="006B67EE" w:rsidRDefault="006B67EE" w:rsidP="00A20159">
            <w:pPr>
              <w:rPr>
                <w:lang w:val="en-GB"/>
              </w:rPr>
            </w:pPr>
          </w:p>
        </w:tc>
      </w:tr>
      <w:tr w:rsidR="00D53D05" w:rsidTr="00C078D8">
        <w:tc>
          <w:tcPr>
            <w:tcW w:w="8644" w:type="dxa"/>
          </w:tcPr>
          <w:p w:rsidR="00D53D05" w:rsidRDefault="00D53D05" w:rsidP="003B71F0">
            <w:pPr>
              <w:rPr>
                <w:lang w:val="en-GB"/>
              </w:rPr>
            </w:pPr>
            <w:r w:rsidRPr="00A20159">
              <w:rPr>
                <w:lang w:val="en-GB"/>
              </w:rPr>
              <w:t xml:space="preserve">Land-line phone </w:t>
            </w:r>
            <w:r>
              <w:rPr>
                <w:lang w:val="en-GB"/>
              </w:rPr>
              <w:t xml:space="preserve">                                                             </w:t>
            </w:r>
            <w:r w:rsidRPr="00A20159">
              <w:rPr>
                <w:lang w:val="en-GB"/>
              </w:rPr>
              <w:t>Mobile phone</w:t>
            </w:r>
          </w:p>
          <w:p w:rsidR="00D53D05" w:rsidRDefault="00D53D05" w:rsidP="003B71F0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D53D05" w:rsidTr="00C078D8">
        <w:tc>
          <w:tcPr>
            <w:tcW w:w="8644" w:type="dxa"/>
          </w:tcPr>
          <w:p w:rsidR="00D53D05" w:rsidRDefault="00D53D05" w:rsidP="00D53D05">
            <w:pPr>
              <w:rPr>
                <w:lang w:val="en-GB"/>
              </w:rPr>
            </w:pPr>
            <w:r w:rsidRPr="00A20159">
              <w:rPr>
                <w:lang w:val="en-GB"/>
              </w:rPr>
              <w:t xml:space="preserve">E-mail </w:t>
            </w:r>
            <w:r>
              <w:rPr>
                <w:lang w:val="en-GB"/>
              </w:rPr>
              <w:t xml:space="preserve">                                                                               </w:t>
            </w:r>
            <w:r w:rsidRPr="00A20159">
              <w:rPr>
                <w:lang w:val="en-GB"/>
              </w:rPr>
              <w:t>Website</w:t>
            </w:r>
            <w:r>
              <w:rPr>
                <w:lang w:val="en-GB"/>
              </w:rPr>
              <w:t xml:space="preserve"> </w:t>
            </w:r>
          </w:p>
          <w:p w:rsidR="00D53D05" w:rsidRDefault="00D53D05" w:rsidP="00D53D05">
            <w:pPr>
              <w:rPr>
                <w:lang w:val="en-GB"/>
              </w:rPr>
            </w:pPr>
          </w:p>
          <w:p w:rsidR="00D53D05" w:rsidRDefault="00D53D05" w:rsidP="00D53D05">
            <w:pPr>
              <w:rPr>
                <w:b/>
                <w:sz w:val="28"/>
                <w:szCs w:val="28"/>
                <w:lang w:val="en-GB"/>
              </w:rPr>
            </w:pPr>
          </w:p>
        </w:tc>
      </w:tr>
    </w:tbl>
    <w:p w:rsidR="00A20159" w:rsidRPr="00A20159" w:rsidRDefault="00A20159" w:rsidP="00A20159">
      <w:pPr>
        <w:rPr>
          <w:lang w:val="en-GB"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63"/>
      </w:tblGrid>
      <w:tr w:rsidR="00D53D05" w:rsidRPr="00C078D8" w:rsidTr="00D53D05">
        <w:tc>
          <w:tcPr>
            <w:tcW w:w="8663" w:type="dxa"/>
          </w:tcPr>
          <w:p w:rsidR="00D53D05" w:rsidRPr="00C078D8" w:rsidRDefault="000D2BBF" w:rsidP="000D2BB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Legal a</w:t>
            </w:r>
            <w:r w:rsidR="00D53D05" w:rsidRPr="00C078D8">
              <w:rPr>
                <w:b/>
                <w:lang w:val="en-GB"/>
              </w:rPr>
              <w:t>ddress</w:t>
            </w:r>
          </w:p>
        </w:tc>
      </w:tr>
      <w:tr w:rsidR="00D53D05" w:rsidRPr="00C078D8" w:rsidTr="00D53D05">
        <w:tc>
          <w:tcPr>
            <w:tcW w:w="8663" w:type="dxa"/>
          </w:tcPr>
          <w:p w:rsidR="00D53D05" w:rsidRPr="00C078D8" w:rsidRDefault="00D53D05" w:rsidP="003B71F0">
            <w:pPr>
              <w:rPr>
                <w:lang w:val="en-GB"/>
              </w:rPr>
            </w:pPr>
            <w:r w:rsidRPr="00C078D8">
              <w:rPr>
                <w:lang w:val="en-GB"/>
              </w:rPr>
              <w:t>Full address</w:t>
            </w:r>
          </w:p>
          <w:p w:rsidR="00D53D05" w:rsidRPr="00C078D8" w:rsidRDefault="00D53D05" w:rsidP="003B71F0">
            <w:pPr>
              <w:rPr>
                <w:lang w:val="en-GB"/>
              </w:rPr>
            </w:pPr>
          </w:p>
        </w:tc>
      </w:tr>
      <w:tr w:rsidR="00C907A0" w:rsidRPr="00C078D8" w:rsidTr="00D53D05">
        <w:tc>
          <w:tcPr>
            <w:tcW w:w="8663" w:type="dxa"/>
          </w:tcPr>
          <w:p w:rsidR="00C907A0" w:rsidRDefault="00D53D05" w:rsidP="00941EB3">
            <w:pPr>
              <w:rPr>
                <w:sz w:val="16"/>
                <w:szCs w:val="16"/>
                <w:lang w:val="it-IT"/>
              </w:rPr>
            </w:pPr>
            <w:r>
              <w:rPr>
                <w:lang w:val="it-IT"/>
              </w:rPr>
              <w:t>Country</w:t>
            </w:r>
            <w:r w:rsidR="009564D3">
              <w:rPr>
                <w:lang w:val="it-IT"/>
              </w:rPr>
              <w:t xml:space="preserve"> </w:t>
            </w:r>
            <w:r w:rsidR="009564D3" w:rsidRPr="009564D3">
              <w:rPr>
                <w:sz w:val="16"/>
                <w:szCs w:val="16"/>
                <w:lang w:val="it-IT"/>
              </w:rPr>
              <w:t xml:space="preserve">(art. 5 </w:t>
            </w:r>
            <w:r>
              <w:rPr>
                <w:sz w:val="16"/>
                <w:szCs w:val="16"/>
                <w:lang w:val="it-IT"/>
              </w:rPr>
              <w:t xml:space="preserve">public </w:t>
            </w:r>
            <w:proofErr w:type="spellStart"/>
            <w:r>
              <w:rPr>
                <w:sz w:val="16"/>
                <w:szCs w:val="16"/>
                <w:lang w:val="it-IT"/>
              </w:rPr>
              <w:t>notice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r w:rsidR="009564D3" w:rsidRPr="009564D3">
              <w:rPr>
                <w:sz w:val="16"/>
                <w:szCs w:val="16"/>
                <w:lang w:val="it-IT"/>
              </w:rPr>
              <w:t>)</w:t>
            </w:r>
          </w:p>
          <w:p w:rsidR="009564D3" w:rsidRDefault="009564D3" w:rsidP="00941EB3">
            <w:pPr>
              <w:rPr>
                <w:sz w:val="16"/>
                <w:szCs w:val="16"/>
                <w:lang w:val="it-IT"/>
              </w:rPr>
            </w:pPr>
          </w:p>
          <w:p w:rsidR="008C752A" w:rsidRDefault="008C752A" w:rsidP="00941EB3">
            <w:pPr>
              <w:rPr>
                <w:sz w:val="16"/>
                <w:szCs w:val="16"/>
                <w:lang w:val="it-IT"/>
              </w:rPr>
            </w:pPr>
          </w:p>
          <w:p w:rsidR="009564D3" w:rsidRPr="009564D3" w:rsidRDefault="009564D3" w:rsidP="009564D3">
            <w:pPr>
              <w:jc w:val="both"/>
              <w:rPr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__________________________________________________________________________________________________________</w:t>
            </w:r>
          </w:p>
          <w:p w:rsidR="00B12E5D" w:rsidRDefault="00B12E5D" w:rsidP="009564D3">
            <w:pPr>
              <w:jc w:val="both"/>
              <w:rPr>
                <w:lang w:val="it-IT"/>
              </w:rPr>
            </w:pPr>
          </w:p>
          <w:p w:rsidR="00B12E5D" w:rsidRDefault="00B12E5D" w:rsidP="00941EB3">
            <w:pPr>
              <w:rPr>
                <w:lang w:val="it-IT"/>
              </w:rPr>
            </w:pPr>
          </w:p>
          <w:p w:rsidR="00B12E5D" w:rsidRDefault="00D53D05" w:rsidP="00941EB3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Vat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number</w:t>
            </w:r>
            <w:proofErr w:type="spellEnd"/>
          </w:p>
          <w:p w:rsidR="008C752A" w:rsidRDefault="008C752A" w:rsidP="00941EB3">
            <w:pPr>
              <w:rPr>
                <w:lang w:val="it-IT"/>
              </w:rPr>
            </w:pPr>
          </w:p>
          <w:p w:rsidR="008C752A" w:rsidRPr="00403B70" w:rsidRDefault="008C752A" w:rsidP="00941EB3">
            <w:pPr>
              <w:rPr>
                <w:lang w:val="it-IT"/>
              </w:rPr>
            </w:pPr>
          </w:p>
          <w:p w:rsidR="00B12E5D" w:rsidRPr="00403B70" w:rsidRDefault="00B12E5D" w:rsidP="00941EB3">
            <w:pPr>
              <w:rPr>
                <w:lang w:val="it-IT"/>
              </w:rPr>
            </w:pPr>
          </w:p>
        </w:tc>
      </w:tr>
    </w:tbl>
    <w:p w:rsidR="00A20159" w:rsidRPr="00403B70" w:rsidRDefault="00A20159" w:rsidP="00A20159">
      <w:pPr>
        <w:rPr>
          <w:lang w:val="it-IT"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C907A0" w:rsidTr="00C907A0">
        <w:tc>
          <w:tcPr>
            <w:tcW w:w="8644" w:type="dxa"/>
          </w:tcPr>
          <w:p w:rsidR="00C907A0" w:rsidRPr="00D53D05" w:rsidRDefault="00D53D05" w:rsidP="00A20159">
            <w:pPr>
              <w:rPr>
                <w:b/>
                <w:lang w:val="en-US"/>
              </w:rPr>
            </w:pPr>
            <w:r w:rsidRPr="00C907A0">
              <w:rPr>
                <w:b/>
                <w:lang w:val="en-GB"/>
              </w:rPr>
              <w:t>IBAN account details of the recipient of the grant</w:t>
            </w:r>
          </w:p>
        </w:tc>
      </w:tr>
      <w:tr w:rsidR="00D53D05" w:rsidTr="00C907A0">
        <w:tc>
          <w:tcPr>
            <w:tcW w:w="8644" w:type="dxa"/>
          </w:tcPr>
          <w:p w:rsidR="00D53D05" w:rsidRDefault="00D53D05" w:rsidP="003B71F0">
            <w:pPr>
              <w:rPr>
                <w:lang w:val="en-GB"/>
              </w:rPr>
            </w:pPr>
            <w:r>
              <w:rPr>
                <w:lang w:val="en-GB"/>
              </w:rPr>
              <w:t xml:space="preserve">IBAN      </w:t>
            </w:r>
          </w:p>
          <w:p w:rsidR="000D2BBF" w:rsidRDefault="000D2BBF" w:rsidP="003B71F0">
            <w:pPr>
              <w:rPr>
                <w:lang w:val="en-GB"/>
              </w:rPr>
            </w:pPr>
          </w:p>
          <w:p w:rsidR="00D53D05" w:rsidRDefault="00D53D05" w:rsidP="003B71F0">
            <w:pPr>
              <w:rPr>
                <w:lang w:val="en-GB"/>
              </w:rPr>
            </w:pPr>
          </w:p>
          <w:p w:rsidR="000D2BBF" w:rsidRDefault="00D53D05" w:rsidP="003B71F0">
            <w:pPr>
              <w:rPr>
                <w:lang w:val="en-GB"/>
              </w:rPr>
            </w:pPr>
            <w:r w:rsidRPr="00A20159">
              <w:rPr>
                <w:lang w:val="en-GB"/>
              </w:rPr>
              <w:t xml:space="preserve">Country </w:t>
            </w:r>
            <w:r>
              <w:rPr>
                <w:lang w:val="en-GB"/>
              </w:rPr>
              <w:t xml:space="preserve">    </w:t>
            </w:r>
          </w:p>
          <w:p w:rsidR="000D2BBF" w:rsidRDefault="000D2BBF" w:rsidP="003B71F0">
            <w:pPr>
              <w:rPr>
                <w:lang w:val="en-GB"/>
              </w:rPr>
            </w:pPr>
          </w:p>
          <w:p w:rsidR="00D53D05" w:rsidRDefault="00D53D05" w:rsidP="003B71F0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</w:t>
            </w:r>
          </w:p>
          <w:p w:rsidR="00D53D05" w:rsidRDefault="00D53D05" w:rsidP="003B71F0">
            <w:pPr>
              <w:rPr>
                <w:lang w:val="en-GB"/>
              </w:rPr>
            </w:pPr>
          </w:p>
          <w:p w:rsidR="00D53D05" w:rsidRDefault="00D53D05" w:rsidP="003B71F0">
            <w:pPr>
              <w:rPr>
                <w:lang w:val="en-GB"/>
              </w:rPr>
            </w:pPr>
            <w:r w:rsidRPr="00A20159">
              <w:rPr>
                <w:lang w:val="en-GB"/>
              </w:rPr>
              <w:lastRenderedPageBreak/>
              <w:t xml:space="preserve">Check digits </w:t>
            </w:r>
            <w:r>
              <w:rPr>
                <w:lang w:val="en-GB"/>
              </w:rPr>
              <w:t xml:space="preserve">              </w:t>
            </w:r>
          </w:p>
          <w:p w:rsidR="00D53D05" w:rsidRDefault="00D53D05" w:rsidP="003B71F0">
            <w:pPr>
              <w:rPr>
                <w:lang w:val="en-GB"/>
              </w:rPr>
            </w:pPr>
          </w:p>
          <w:p w:rsidR="00D53D05" w:rsidRDefault="00D53D05" w:rsidP="003B71F0">
            <w:pPr>
              <w:rPr>
                <w:lang w:val="en-GB"/>
              </w:rPr>
            </w:pPr>
            <w:r>
              <w:rPr>
                <w:lang w:val="en-GB"/>
              </w:rPr>
              <w:t>Account no.</w:t>
            </w:r>
          </w:p>
          <w:p w:rsidR="00D53D05" w:rsidRDefault="00D53D05" w:rsidP="003B71F0">
            <w:pPr>
              <w:rPr>
                <w:lang w:val="en-GB"/>
              </w:rPr>
            </w:pPr>
          </w:p>
          <w:p w:rsidR="00D53D05" w:rsidRDefault="00D53D05" w:rsidP="003B71F0">
            <w:pPr>
              <w:rPr>
                <w:lang w:val="en-GB"/>
              </w:rPr>
            </w:pPr>
          </w:p>
          <w:p w:rsidR="00D53D05" w:rsidRDefault="00D53D05" w:rsidP="003B71F0">
            <w:pPr>
              <w:rPr>
                <w:lang w:val="en-GB"/>
              </w:rPr>
            </w:pPr>
          </w:p>
          <w:p w:rsidR="00D53D05" w:rsidRDefault="00D53D05" w:rsidP="003B71F0">
            <w:pPr>
              <w:rPr>
                <w:lang w:val="en-GB"/>
              </w:rPr>
            </w:pPr>
          </w:p>
          <w:p w:rsidR="00D53D05" w:rsidRPr="00A20159" w:rsidRDefault="00D53D05" w:rsidP="003B71F0">
            <w:pPr>
              <w:rPr>
                <w:lang w:val="en-GB"/>
              </w:rPr>
            </w:pPr>
          </w:p>
          <w:p w:rsidR="00D53D05" w:rsidRPr="000926E0" w:rsidRDefault="00D53D05" w:rsidP="003B71F0">
            <w:pPr>
              <w:rPr>
                <w:sz w:val="18"/>
                <w:szCs w:val="18"/>
                <w:lang w:val="en-GB"/>
              </w:rPr>
            </w:pPr>
            <w:r w:rsidRPr="000926E0">
              <w:rPr>
                <w:sz w:val="18"/>
                <w:szCs w:val="18"/>
                <w:lang w:val="en-GB"/>
              </w:rPr>
              <w:t>These bank details are correct and the account holder is the individual or legal entity to whom the grant is payable</w:t>
            </w:r>
          </w:p>
        </w:tc>
      </w:tr>
    </w:tbl>
    <w:p w:rsidR="008C752A" w:rsidRPr="00D53D05" w:rsidRDefault="008C752A" w:rsidP="00A20159">
      <w:pPr>
        <w:rPr>
          <w:i/>
          <w:lang w:val="en-US"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8D55D7" w:rsidTr="008D55D7">
        <w:tc>
          <w:tcPr>
            <w:tcW w:w="8644" w:type="dxa"/>
          </w:tcPr>
          <w:p w:rsidR="008D55D7" w:rsidRPr="008D55D7" w:rsidRDefault="00D53D05" w:rsidP="00A20159">
            <w:pPr>
              <w:rPr>
                <w:b/>
                <w:i/>
                <w:lang w:val="en-GB"/>
              </w:rPr>
            </w:pPr>
            <w:r w:rsidRPr="008D55D7">
              <w:rPr>
                <w:b/>
                <w:lang w:val="en-GB"/>
              </w:rPr>
              <w:t>Declarations</w:t>
            </w:r>
          </w:p>
        </w:tc>
      </w:tr>
      <w:tr w:rsidR="008D55D7" w:rsidTr="008D55D7">
        <w:tc>
          <w:tcPr>
            <w:tcW w:w="8644" w:type="dxa"/>
          </w:tcPr>
          <w:p w:rsidR="00B12E5D" w:rsidRDefault="00B12E5D" w:rsidP="00B12E5D">
            <w:pPr>
              <w:jc w:val="both"/>
              <w:rPr>
                <w:lang w:val="it-IT"/>
              </w:rPr>
            </w:pPr>
          </w:p>
          <w:p w:rsidR="00D53D05" w:rsidRDefault="00D53D05" w:rsidP="00D53D05">
            <w:pPr>
              <w:jc w:val="center"/>
              <w:rPr>
                <w:lang w:val="en-GB"/>
              </w:rPr>
            </w:pPr>
            <w:r w:rsidRPr="00A20159">
              <w:rPr>
                <w:lang w:val="en-GB"/>
              </w:rPr>
              <w:t>The applicant</w:t>
            </w:r>
            <w:r>
              <w:rPr>
                <w:lang w:val="en-GB"/>
              </w:rPr>
              <w:t>, by participating to this public procedure</w:t>
            </w:r>
            <w:r w:rsidRPr="00A20159">
              <w:rPr>
                <w:lang w:val="en-GB"/>
              </w:rPr>
              <w:t xml:space="preserve">, </w:t>
            </w:r>
            <w:r w:rsidRPr="00D53D05">
              <w:rPr>
                <w:lang w:val="en-GB"/>
              </w:rPr>
              <w:t xml:space="preserve">under </w:t>
            </w:r>
            <w:r>
              <w:rPr>
                <w:lang w:val="en-GB"/>
              </w:rPr>
              <w:t>its</w:t>
            </w:r>
            <w:r w:rsidRPr="00D53D05">
              <w:rPr>
                <w:lang w:val="en-GB"/>
              </w:rPr>
              <w:t xml:space="preserve"> own responsibility </w:t>
            </w:r>
          </w:p>
          <w:p w:rsidR="00D53D05" w:rsidRDefault="00D53D05" w:rsidP="00D53D05">
            <w:pPr>
              <w:jc w:val="center"/>
              <w:rPr>
                <w:lang w:val="en-GB"/>
              </w:rPr>
            </w:pPr>
          </w:p>
          <w:p w:rsidR="00D53D05" w:rsidRPr="00A20159" w:rsidRDefault="00D53D05" w:rsidP="00D53D05">
            <w:pPr>
              <w:jc w:val="center"/>
              <w:rPr>
                <w:lang w:val="en-GB"/>
              </w:rPr>
            </w:pPr>
            <w:r w:rsidRPr="00D53D05">
              <w:rPr>
                <w:b/>
                <w:lang w:val="en-GB"/>
              </w:rPr>
              <w:t>DECLARES:</w:t>
            </w:r>
          </w:p>
          <w:p w:rsidR="00D53D05" w:rsidRPr="00D53D05" w:rsidRDefault="00D53D05" w:rsidP="00B12E5D">
            <w:pPr>
              <w:jc w:val="both"/>
              <w:rPr>
                <w:lang w:val="en-GB"/>
              </w:rPr>
            </w:pPr>
          </w:p>
          <w:p w:rsidR="009564D3" w:rsidRPr="009564D3" w:rsidRDefault="00D53D05" w:rsidP="00D53D0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  <w:lang w:val="en-GB"/>
              </w:rPr>
              <w:t>that t</w:t>
            </w:r>
            <w:r w:rsidRPr="007C4D68">
              <w:rPr>
                <w:rFonts w:cs="Arial"/>
                <w:lang w:val="en-US"/>
              </w:rPr>
              <w:t xml:space="preserve">he project </w:t>
            </w:r>
            <w:r>
              <w:rPr>
                <w:rFonts w:cs="Arial"/>
                <w:lang w:val="en-US"/>
              </w:rPr>
              <w:t xml:space="preserve">has not </w:t>
            </w:r>
            <w:r w:rsidRPr="007C4D68">
              <w:rPr>
                <w:rFonts w:cs="Arial"/>
                <w:lang w:val="en-US"/>
              </w:rPr>
              <w:t xml:space="preserve">been presented </w:t>
            </w:r>
            <w:r>
              <w:rPr>
                <w:rFonts w:cs="Arial"/>
                <w:lang w:val="en-US"/>
              </w:rPr>
              <w:t>publicly on a previous occasion</w:t>
            </w:r>
            <w:r w:rsidR="00F63299">
              <w:rPr>
                <w:rFonts w:cs="Arial"/>
              </w:rPr>
              <w:t xml:space="preserve">; </w:t>
            </w:r>
          </w:p>
          <w:p w:rsidR="00D53D05" w:rsidRDefault="00D53D05" w:rsidP="00D53D05">
            <w:pPr>
              <w:numPr>
                <w:ilvl w:val="0"/>
                <w:numId w:val="3"/>
              </w:numPr>
              <w:spacing w:line="264" w:lineRule="auto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that the applicant</w:t>
            </w:r>
            <w:r w:rsidRPr="007C4D68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has</w:t>
            </w:r>
            <w:r w:rsidRPr="007C4D68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the </w:t>
            </w:r>
            <w:proofErr w:type="spellStart"/>
            <w:r w:rsidRPr="007C4D68">
              <w:rPr>
                <w:rFonts w:cs="Arial"/>
                <w:lang w:val="en-US"/>
              </w:rPr>
              <w:t>licences</w:t>
            </w:r>
            <w:proofErr w:type="spellEnd"/>
            <w:r w:rsidRPr="007C4D68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required </w:t>
            </w:r>
            <w:r w:rsidRPr="007C4D68">
              <w:rPr>
                <w:rFonts w:cs="Arial"/>
                <w:lang w:val="en-US"/>
              </w:rPr>
              <w:t>to use all the sources and products involved i</w:t>
            </w:r>
            <w:r>
              <w:rPr>
                <w:rFonts w:cs="Arial"/>
                <w:lang w:val="en-US"/>
              </w:rPr>
              <w:t>n the completion of the project;</w:t>
            </w:r>
          </w:p>
          <w:p w:rsidR="00F63299" w:rsidRPr="00D53D05" w:rsidRDefault="00D53D05" w:rsidP="00D53D05">
            <w:pPr>
              <w:pStyle w:val="Paragrafoelenco"/>
              <w:numPr>
                <w:ilvl w:val="0"/>
                <w:numId w:val="3"/>
              </w:numPr>
              <w:rPr>
                <w:rFonts w:eastAsiaTheme="minorHAnsi" w:cs="Arial"/>
                <w:lang w:val="es-ES" w:eastAsia="en-US"/>
              </w:rPr>
            </w:pPr>
            <w:r>
              <w:rPr>
                <w:rFonts w:eastAsiaTheme="minorHAnsi" w:cs="Arial"/>
                <w:lang w:val="es-ES" w:eastAsia="en-US"/>
              </w:rPr>
              <w:t xml:space="preserve">that applicant </w:t>
            </w:r>
            <w:r w:rsidRPr="00D53D05">
              <w:rPr>
                <w:rFonts w:eastAsiaTheme="minorHAnsi" w:cs="Arial"/>
                <w:lang w:val="es-ES" w:eastAsia="en-US"/>
              </w:rPr>
              <w:t>must not be described as any of the conditions in Article. 9 - "causes of exclusion ";</w:t>
            </w:r>
          </w:p>
          <w:p w:rsidR="00F63299" w:rsidRDefault="000D2BBF" w:rsidP="00D53D0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that i</w:t>
            </w:r>
            <w:r w:rsidR="00D53D05" w:rsidRPr="00D53D05">
              <w:rPr>
                <w:rFonts w:cs="Arial"/>
              </w:rPr>
              <w:t>f the activity for which the grant is awarded involves the use of any items which may be subject to copyright, current regulations regarding intellectual property must be complied with</w:t>
            </w:r>
            <w:r w:rsidR="00D53D05">
              <w:rPr>
                <w:rFonts w:cs="Arial"/>
              </w:rPr>
              <w:t xml:space="preserve">; </w:t>
            </w:r>
          </w:p>
          <w:p w:rsidR="009564D3" w:rsidRPr="009564D3" w:rsidRDefault="000D2BBF" w:rsidP="00D53D0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that </w:t>
            </w:r>
            <w:r w:rsidR="00D53D05">
              <w:rPr>
                <w:rFonts w:cs="Arial"/>
              </w:rPr>
              <w:t>t</w:t>
            </w:r>
            <w:r w:rsidR="00D53D05" w:rsidRPr="007C4D68">
              <w:rPr>
                <w:rFonts w:cs="Arial"/>
                <w:lang w:val="en-US"/>
              </w:rPr>
              <w:t xml:space="preserve">he same individual cannot apply for more than one of the </w:t>
            </w:r>
            <w:r w:rsidR="00D53D05">
              <w:rPr>
                <w:rFonts w:cs="Arial"/>
                <w:lang w:val="en-US"/>
              </w:rPr>
              <w:t xml:space="preserve">award </w:t>
            </w:r>
            <w:r w:rsidR="00D53D05" w:rsidRPr="007C4D68">
              <w:rPr>
                <w:rFonts w:cs="Arial"/>
                <w:lang w:val="en-US"/>
              </w:rPr>
              <w:t>t</w:t>
            </w:r>
            <w:r w:rsidR="00D53D05">
              <w:rPr>
                <w:rFonts w:cs="Arial"/>
                <w:lang w:val="en-US"/>
              </w:rPr>
              <w:t xml:space="preserve">ypes described in this regulation, neither </w:t>
            </w:r>
            <w:r w:rsidR="00D53D05" w:rsidRPr="003F1618">
              <w:rPr>
                <w:rFonts w:cs="Arial"/>
                <w:lang w:val="en-US"/>
              </w:rPr>
              <w:t xml:space="preserve">upon types indicated in the </w:t>
            </w:r>
            <w:r w:rsidR="00D53D05">
              <w:rPr>
                <w:rFonts w:cs="Arial"/>
                <w:lang w:val="en-US"/>
              </w:rPr>
              <w:t>pre-informative notice.</w:t>
            </w:r>
            <w:r w:rsidR="00D53D05" w:rsidRPr="007C4D68">
              <w:rPr>
                <w:rFonts w:cs="Arial"/>
                <w:lang w:val="en-US"/>
              </w:rPr>
              <w:t xml:space="preserve"> If an applicant </w:t>
            </w:r>
            <w:r w:rsidR="00D53D05">
              <w:rPr>
                <w:rFonts w:cs="Arial"/>
                <w:lang w:val="en-US"/>
              </w:rPr>
              <w:t>is to</w:t>
            </w:r>
            <w:r w:rsidR="00D53D05" w:rsidRPr="007C4D68">
              <w:rPr>
                <w:rFonts w:cs="Arial"/>
                <w:lang w:val="en-US"/>
              </w:rPr>
              <w:t xml:space="preserve"> submit more than one application, all the applications he/she has submitted for this call will be </w:t>
            </w:r>
            <w:r w:rsidR="00D53D05">
              <w:rPr>
                <w:rFonts w:cs="Arial"/>
                <w:lang w:val="en-US"/>
              </w:rPr>
              <w:t>rejected</w:t>
            </w:r>
            <w:r w:rsidR="009564D3">
              <w:rPr>
                <w:rFonts w:cs="Arial"/>
              </w:rPr>
              <w:t xml:space="preserve">; </w:t>
            </w:r>
          </w:p>
          <w:p w:rsidR="00F63299" w:rsidRDefault="00D53D05" w:rsidP="00D53D0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t</w:t>
            </w:r>
            <w:proofErr w:type="spellStart"/>
            <w:r w:rsidRPr="007C4D68">
              <w:rPr>
                <w:rFonts w:cs="Arial"/>
                <w:lang w:val="en-US"/>
              </w:rPr>
              <w:t>hese</w:t>
            </w:r>
            <w:proofErr w:type="spellEnd"/>
            <w:r w:rsidRPr="007C4D68">
              <w:rPr>
                <w:rFonts w:cs="Arial"/>
                <w:lang w:val="en-US"/>
              </w:rPr>
              <w:t xml:space="preserve"> grants are incompatible with any other grant or award for the same purpose from the </w:t>
            </w:r>
            <w:r>
              <w:rPr>
                <w:rFonts w:cs="Arial"/>
                <w:lang w:val="en-US"/>
              </w:rPr>
              <w:t>Municipality of Alghero</w:t>
            </w:r>
            <w:r w:rsidRPr="007C4D68">
              <w:rPr>
                <w:rFonts w:cs="Arial"/>
                <w:lang w:val="en-US"/>
              </w:rPr>
              <w:t xml:space="preserve">, bodies associated with the </w:t>
            </w:r>
            <w:r>
              <w:rPr>
                <w:rFonts w:cs="Arial"/>
                <w:lang w:val="en-US"/>
              </w:rPr>
              <w:t>Municipality</w:t>
            </w:r>
            <w:r w:rsidRPr="007C4D68">
              <w:rPr>
                <w:rFonts w:cs="Arial"/>
                <w:lang w:val="en-US"/>
              </w:rPr>
              <w:t xml:space="preserve"> or</w:t>
            </w:r>
            <w:r>
              <w:rPr>
                <w:rFonts w:cs="Arial"/>
                <w:lang w:val="en-US"/>
              </w:rPr>
              <w:t xml:space="preserve"> those in which it has holdings or from any other public or private organization</w:t>
            </w:r>
            <w:r w:rsidR="00F63299">
              <w:rPr>
                <w:rFonts w:cs="Arial"/>
              </w:rPr>
              <w:t>;</w:t>
            </w:r>
            <w:r w:rsidR="00F63299" w:rsidRPr="005770A0">
              <w:rPr>
                <w:rFonts w:cs="Arial"/>
              </w:rPr>
              <w:t xml:space="preserve"> </w:t>
            </w:r>
          </w:p>
          <w:p w:rsidR="00F63299" w:rsidRPr="00F63299" w:rsidRDefault="000D2BBF" w:rsidP="00D53D0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</w:rPr>
            </w:pPr>
            <w:r>
              <w:rPr>
                <w:rFonts w:cs="Trebuchet MS"/>
                <w:bCs/>
              </w:rPr>
              <w:t xml:space="preserve">all materials produced and financed </w:t>
            </w:r>
            <w:r w:rsidRPr="000D2BBF">
              <w:rPr>
                <w:rFonts w:cs="Trebuchet MS"/>
                <w:bCs/>
                <w:lang w:bidi="en-GB"/>
              </w:rPr>
              <w:t xml:space="preserve">by the </w:t>
            </w:r>
            <w:r w:rsidRPr="000D2BBF">
              <w:rPr>
                <w:rFonts w:cs="Trebuchet MS"/>
                <w:bCs/>
                <w:lang w:bidi="en-GB"/>
              </w:rPr>
              <w:t>grant allocated,</w:t>
            </w:r>
            <w:r>
              <w:rPr>
                <w:rFonts w:cs="Trebuchet MS"/>
                <w:bCs/>
                <w:lang w:bidi="en-GB"/>
              </w:rPr>
              <w:t xml:space="preserve"> will include </w:t>
            </w:r>
            <w:r>
              <w:rPr>
                <w:rFonts w:cs="Trebuchet MS"/>
                <w:bCs/>
                <w:lang w:val="en-US" w:bidi="en-GB"/>
              </w:rPr>
              <w:t>the</w:t>
            </w:r>
            <w:r w:rsidRPr="00DB6E6B">
              <w:rPr>
                <w:rFonts w:cs="Trebuchet MS"/>
                <w:bCs/>
                <w:lang w:val="en-US" w:bidi="en-GB"/>
              </w:rPr>
              <w:t xml:space="preserve"> logo of the I AM Project, that of the European Commission and that of the European </w:t>
            </w:r>
            <w:proofErr w:type="spellStart"/>
            <w:r w:rsidRPr="00DB6E6B">
              <w:rPr>
                <w:rFonts w:cs="Trebuchet MS"/>
                <w:bCs/>
                <w:lang w:val="en-US" w:bidi="en-GB"/>
              </w:rPr>
              <w:t>Neighbourhood</w:t>
            </w:r>
            <w:proofErr w:type="spellEnd"/>
            <w:r w:rsidRPr="00DB6E6B">
              <w:rPr>
                <w:rFonts w:cs="Trebuchet MS"/>
                <w:bCs/>
                <w:lang w:val="en-US" w:bidi="en-GB"/>
              </w:rPr>
              <w:t xml:space="preserve"> and Partnership Instrument's Mediterranean Sea Basin </w:t>
            </w:r>
            <w:proofErr w:type="spellStart"/>
            <w:r w:rsidRPr="00DB6E6B">
              <w:rPr>
                <w:rFonts w:cs="Trebuchet MS"/>
                <w:bCs/>
                <w:lang w:val="en-US" w:bidi="en-GB"/>
              </w:rPr>
              <w:t>Programme</w:t>
            </w:r>
            <w:proofErr w:type="spellEnd"/>
            <w:r w:rsidRPr="00DB6E6B">
              <w:rPr>
                <w:rFonts w:cs="Trebuchet MS"/>
                <w:bCs/>
                <w:lang w:val="en-US" w:bidi="en-GB"/>
              </w:rPr>
              <w:t xml:space="preserve"> (ENPI CBC MED)</w:t>
            </w:r>
            <w:r w:rsidRPr="000D2BBF">
              <w:rPr>
                <w:rFonts w:cs="Trebuchet MS"/>
                <w:bCs/>
                <w:lang w:bidi="en-GB"/>
              </w:rPr>
              <w:t xml:space="preserve"> </w:t>
            </w:r>
          </w:p>
          <w:p w:rsidR="008D55D7" w:rsidRPr="000D2BBF" w:rsidRDefault="000D2BBF" w:rsidP="000D2BBF">
            <w:pPr>
              <w:pStyle w:val="Paragrafoelenco"/>
              <w:numPr>
                <w:ilvl w:val="0"/>
                <w:numId w:val="3"/>
              </w:numPr>
              <w:rPr>
                <w:i/>
                <w:lang w:val="en-GB"/>
              </w:rPr>
            </w:pPr>
            <w:r w:rsidRPr="000D2BBF">
              <w:rPr>
                <w:rFonts w:eastAsiaTheme="minorHAnsi" w:cs="Trebuchet MS"/>
                <w:bCs/>
                <w:lang w:val="es-ES" w:eastAsia="en-US"/>
              </w:rPr>
              <w:t xml:space="preserve">If the applicant does not normally reside in </w:t>
            </w:r>
            <w:r>
              <w:rPr>
                <w:rFonts w:eastAsiaTheme="minorHAnsi" w:cs="Trebuchet MS"/>
                <w:bCs/>
                <w:lang w:val="es-ES" w:eastAsia="en-US"/>
              </w:rPr>
              <w:t>Italy</w:t>
            </w:r>
            <w:r w:rsidRPr="000D2BBF">
              <w:rPr>
                <w:rFonts w:eastAsiaTheme="minorHAnsi" w:cs="Trebuchet MS"/>
                <w:bCs/>
                <w:lang w:val="es-ES" w:eastAsia="en-US"/>
              </w:rPr>
              <w:t xml:space="preserve">, he/she declares explicitly that his/her country of residence for tax purposes is </w:t>
            </w:r>
          </w:p>
          <w:p w:rsidR="000D2BBF" w:rsidRPr="000D2BBF" w:rsidRDefault="000D2BBF" w:rsidP="000D2BBF">
            <w:pPr>
              <w:ind w:left="360"/>
              <w:rPr>
                <w:i/>
                <w:lang w:val="en-GB"/>
              </w:rPr>
            </w:pPr>
          </w:p>
        </w:tc>
      </w:tr>
    </w:tbl>
    <w:p w:rsidR="00F63299" w:rsidRPr="007A0A1D" w:rsidRDefault="00F63299" w:rsidP="00A20159">
      <w:pPr>
        <w:rPr>
          <w:lang w:val="it-IT"/>
        </w:rPr>
      </w:pPr>
      <w:r w:rsidRPr="007A0A1D">
        <w:rPr>
          <w:lang w:val="it-IT"/>
        </w:rPr>
        <w:t>Luogo e data</w:t>
      </w:r>
    </w:p>
    <w:p w:rsidR="00A20159" w:rsidRPr="007A0A1D" w:rsidRDefault="00F63299" w:rsidP="00332888">
      <w:pPr>
        <w:ind w:left="2832" w:firstLine="708"/>
        <w:rPr>
          <w:lang w:val="it-IT"/>
        </w:rPr>
      </w:pPr>
      <w:r w:rsidRPr="007A0A1D">
        <w:rPr>
          <w:lang w:val="it-IT"/>
        </w:rPr>
        <w:t>Firma</w:t>
      </w:r>
      <w:r w:rsidR="00B12E5D">
        <w:rPr>
          <w:lang w:val="it-IT"/>
        </w:rPr>
        <w:t xml:space="preserve"> per esteso </w:t>
      </w:r>
      <w:r w:rsidRPr="007A0A1D">
        <w:rPr>
          <w:lang w:val="it-IT"/>
        </w:rPr>
        <w:t xml:space="preserve">del candidato </w:t>
      </w:r>
      <w:r w:rsidR="009564D3">
        <w:rPr>
          <w:lang w:val="it-IT"/>
        </w:rPr>
        <w:t xml:space="preserve">/legale rappresentante </w:t>
      </w:r>
    </w:p>
    <w:p w:rsidR="00730477" w:rsidRPr="007A0A1D" w:rsidRDefault="00730477" w:rsidP="00730477">
      <w:pPr>
        <w:spacing w:after="0" w:line="240" w:lineRule="auto"/>
        <w:rPr>
          <w:lang w:val="it-IT"/>
        </w:rPr>
      </w:pPr>
    </w:p>
    <w:p w:rsidR="00332888" w:rsidRDefault="00332888" w:rsidP="00A20159">
      <w:pPr>
        <w:rPr>
          <w:b/>
          <w:lang w:val="it-IT"/>
        </w:rPr>
      </w:pPr>
    </w:p>
    <w:p w:rsidR="008C752A" w:rsidRDefault="000D2BBF" w:rsidP="00A20159">
      <w:pPr>
        <w:rPr>
          <w:b/>
          <w:lang w:val="it-IT"/>
        </w:rPr>
      </w:pPr>
      <w:r>
        <w:rPr>
          <w:b/>
          <w:lang w:val="it-IT"/>
        </w:rPr>
        <w:t xml:space="preserve">DOCUMENTATION ATTACHED </w:t>
      </w:r>
    </w:p>
    <w:p w:rsidR="008C752A" w:rsidRDefault="008C752A" w:rsidP="00A20159">
      <w:pPr>
        <w:rPr>
          <w:b/>
          <w:lang w:val="it-IT"/>
        </w:rPr>
      </w:pPr>
    </w:p>
    <w:p w:rsidR="000D2BBF" w:rsidRPr="00BB7DC0" w:rsidRDefault="000D2BBF" w:rsidP="000D2BBF">
      <w:pPr>
        <w:pStyle w:val="Paragrafoelenco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Trebuchet MS"/>
          <w:lang w:val="en-US"/>
        </w:rPr>
      </w:pPr>
      <w:r w:rsidRPr="00BB7DC0">
        <w:rPr>
          <w:lang w:val="en-US"/>
        </w:rPr>
        <w:t>Copy of a valid Identification Document</w:t>
      </w:r>
      <w:r>
        <w:rPr>
          <w:lang w:val="en-US"/>
        </w:rPr>
        <w:t xml:space="preserve"> and </w:t>
      </w:r>
      <w:proofErr w:type="spellStart"/>
      <w:r>
        <w:rPr>
          <w:lang w:val="en-US"/>
        </w:rPr>
        <w:t>Cv</w:t>
      </w:r>
      <w:proofErr w:type="spellEnd"/>
      <w:r w:rsidRPr="00BB7DC0">
        <w:rPr>
          <w:lang w:val="en-US"/>
        </w:rPr>
        <w:t xml:space="preserve"> for each applicant</w:t>
      </w:r>
      <w:r w:rsidRPr="00BB7DC0">
        <w:rPr>
          <w:rFonts w:cs="Trebuchet MS"/>
          <w:lang w:val="en-US"/>
        </w:rPr>
        <w:t xml:space="preserve">; </w:t>
      </w:r>
    </w:p>
    <w:p w:rsidR="000D2BBF" w:rsidRPr="00267506" w:rsidRDefault="000D2BBF" w:rsidP="000D2BBF">
      <w:pPr>
        <w:pStyle w:val="Paragrafoelenco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Trebuchet MS"/>
          <w:lang w:val="en-US"/>
        </w:rPr>
      </w:pPr>
      <w:r>
        <w:rPr>
          <w:rFonts w:cs="Trebuchet MS"/>
          <w:lang w:val="en-US"/>
        </w:rPr>
        <w:t xml:space="preserve">A </w:t>
      </w:r>
      <w:proofErr w:type="spellStart"/>
      <w:r>
        <w:rPr>
          <w:rFonts w:cs="Trebuchet MS"/>
          <w:lang w:val="en-US"/>
        </w:rPr>
        <w:t>cd-rom</w:t>
      </w:r>
      <w:proofErr w:type="spellEnd"/>
      <w:r>
        <w:rPr>
          <w:rFonts w:cs="Trebuchet MS"/>
          <w:lang w:val="en-US"/>
        </w:rPr>
        <w:t xml:space="preserve"> containing </w:t>
      </w:r>
      <w:r w:rsidRPr="00BB7DC0">
        <w:rPr>
          <w:rFonts w:cs="Trebuchet MS"/>
          <w:lang w:val="en-US"/>
        </w:rPr>
        <w:t>a table format A1 (mm. 841x594)</w:t>
      </w:r>
      <w:r>
        <w:rPr>
          <w:rFonts w:cs="Trebuchet MS"/>
          <w:lang w:val="en-US"/>
        </w:rPr>
        <w:t xml:space="preserve"> in </w:t>
      </w:r>
      <w:r w:rsidRPr="00BB7DC0">
        <w:rPr>
          <w:rFonts w:cs="Trebuchet MS"/>
          <w:lang w:val="en-US"/>
        </w:rPr>
        <w:t>.</w:t>
      </w:r>
      <w:proofErr w:type="spellStart"/>
      <w:r w:rsidRPr="00BB7DC0">
        <w:rPr>
          <w:rFonts w:cs="Trebuchet MS"/>
          <w:lang w:val="en-US"/>
        </w:rPr>
        <w:t>psd</w:t>
      </w:r>
      <w:proofErr w:type="spellEnd"/>
      <w:r w:rsidRPr="00BB7DC0">
        <w:rPr>
          <w:rFonts w:cs="Trebuchet MS"/>
          <w:lang w:val="en-US"/>
        </w:rPr>
        <w:t xml:space="preserve"> and .pdf formats</w:t>
      </w:r>
      <w:r>
        <w:rPr>
          <w:rFonts w:cs="Trebuchet MS"/>
          <w:lang w:val="en-US"/>
        </w:rPr>
        <w:t xml:space="preserve">, vertical orientation, with </w:t>
      </w:r>
      <w:r w:rsidRPr="00BB7DC0">
        <w:rPr>
          <w:rFonts w:cs="Trebuchet MS"/>
          <w:lang w:val="en-US"/>
        </w:rPr>
        <w:t>description</w:t>
      </w:r>
      <w:r>
        <w:rPr>
          <w:rFonts w:cs="Trebuchet MS"/>
          <w:lang w:val="en-US"/>
        </w:rPr>
        <w:t xml:space="preserve"> per images of the storyboard of</w:t>
      </w:r>
      <w:r w:rsidRPr="00BB7DC0">
        <w:rPr>
          <w:rFonts w:cs="Trebuchet MS"/>
          <w:lang w:val="en-US"/>
        </w:rPr>
        <w:t xml:space="preserve"> the project developed</w:t>
      </w:r>
    </w:p>
    <w:p w:rsidR="000D2BBF" w:rsidRPr="00E47776" w:rsidRDefault="000D2BBF" w:rsidP="000D2BBF">
      <w:pPr>
        <w:pStyle w:val="Paragrafoelenco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Trebuchet MS"/>
        </w:rPr>
      </w:pPr>
      <w:r w:rsidRPr="0022159D">
        <w:rPr>
          <w:rFonts w:cs="Trebuchet MS"/>
        </w:rPr>
        <w:t xml:space="preserve">color </w:t>
      </w:r>
      <w:proofErr w:type="spellStart"/>
      <w:r w:rsidRPr="0022159D">
        <w:rPr>
          <w:rFonts w:cs="Trebuchet MS"/>
        </w:rPr>
        <w:t>printing</w:t>
      </w:r>
      <w:proofErr w:type="spellEnd"/>
      <w:r w:rsidRPr="0022159D">
        <w:rPr>
          <w:rFonts w:cs="Trebuchet MS"/>
        </w:rPr>
        <w:t xml:space="preserve"> </w:t>
      </w:r>
      <w:proofErr w:type="spellStart"/>
      <w:r w:rsidRPr="0022159D">
        <w:rPr>
          <w:rFonts w:cs="Trebuchet MS"/>
        </w:rPr>
        <w:t>table</w:t>
      </w:r>
      <w:proofErr w:type="spellEnd"/>
      <w:r w:rsidRPr="0022159D">
        <w:rPr>
          <w:rFonts w:cs="Trebuchet MS"/>
        </w:rPr>
        <w:t xml:space="preserve"> A1</w:t>
      </w:r>
      <w:r w:rsidRPr="00E47776">
        <w:rPr>
          <w:rFonts w:cs="Trebuchet MS"/>
        </w:rPr>
        <w:t xml:space="preserve">; </w:t>
      </w:r>
    </w:p>
    <w:p w:rsidR="000D2BBF" w:rsidRDefault="000D2BBF" w:rsidP="000D2BBF">
      <w:pPr>
        <w:pStyle w:val="Paragrafoelenco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Trebuchet MS"/>
          <w:lang w:val="en-US"/>
        </w:rPr>
      </w:pPr>
      <w:r w:rsidRPr="0022159D">
        <w:rPr>
          <w:rFonts w:cs="Trebuchet MS"/>
          <w:lang w:val="en-US"/>
        </w:rPr>
        <w:t>technical report (max. 10 pages)</w:t>
      </w:r>
      <w:r>
        <w:rPr>
          <w:rFonts w:cs="Trebuchet MS"/>
          <w:lang w:val="en-US"/>
        </w:rPr>
        <w:t>,</w:t>
      </w:r>
      <w:r w:rsidRPr="0022159D">
        <w:rPr>
          <w:rFonts w:cs="Trebuchet MS"/>
          <w:lang w:val="en-US"/>
        </w:rPr>
        <w:t xml:space="preserve"> to be included in the </w:t>
      </w:r>
      <w:proofErr w:type="spellStart"/>
      <w:r w:rsidRPr="0022159D">
        <w:rPr>
          <w:rFonts w:cs="Trebuchet MS"/>
          <w:lang w:val="en-US"/>
        </w:rPr>
        <w:t>Cd-rom</w:t>
      </w:r>
      <w:proofErr w:type="spellEnd"/>
      <w:r>
        <w:rPr>
          <w:rFonts w:cs="Trebuchet MS"/>
          <w:lang w:val="en-US"/>
        </w:rPr>
        <w:t>,</w:t>
      </w:r>
      <w:r w:rsidRPr="0022159D">
        <w:rPr>
          <w:rFonts w:cs="Trebuchet MS"/>
          <w:lang w:val="en-US"/>
        </w:rPr>
        <w:t xml:space="preserve"> containing:</w:t>
      </w:r>
    </w:p>
    <w:p w:rsidR="000D2BBF" w:rsidRDefault="000D2BBF" w:rsidP="000D2BBF">
      <w:pPr>
        <w:pStyle w:val="Paragrafoelenco"/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Trebuchet MS"/>
          <w:lang w:val="en-US"/>
        </w:rPr>
      </w:pPr>
      <w:r w:rsidRPr="0022159D">
        <w:rPr>
          <w:rFonts w:cs="Trebuchet MS"/>
          <w:lang w:val="en-US"/>
        </w:rPr>
        <w:t xml:space="preserve">Storyboard of the project to be developed, </w:t>
      </w:r>
      <w:r>
        <w:rPr>
          <w:rFonts w:cs="Trebuchet MS"/>
          <w:lang w:val="en-US"/>
        </w:rPr>
        <w:t>including any sketches or pictures</w:t>
      </w:r>
      <w:r w:rsidRPr="0022159D">
        <w:rPr>
          <w:rFonts w:cs="Trebuchet MS"/>
          <w:lang w:val="en-US"/>
        </w:rPr>
        <w:t xml:space="preserve">, other than those reported in Table A1, with an indication of the maximum </w:t>
      </w:r>
      <w:proofErr w:type="spellStart"/>
      <w:r>
        <w:rPr>
          <w:rFonts w:cs="Trebuchet MS"/>
          <w:lang w:val="en-US"/>
        </w:rPr>
        <w:t>lenght</w:t>
      </w:r>
      <w:proofErr w:type="spellEnd"/>
      <w:r w:rsidRPr="0022159D">
        <w:rPr>
          <w:rFonts w:cs="Trebuchet MS"/>
          <w:lang w:val="en-US"/>
        </w:rPr>
        <w:t xml:space="preserve"> of </w:t>
      </w:r>
      <w:proofErr w:type="spellStart"/>
      <w:r w:rsidRPr="0022159D">
        <w:rPr>
          <w:rFonts w:cs="Trebuchet MS"/>
          <w:lang w:val="en-US"/>
        </w:rPr>
        <w:t>videomapping</w:t>
      </w:r>
      <w:proofErr w:type="spellEnd"/>
      <w:r>
        <w:rPr>
          <w:rFonts w:cs="Trebuchet MS"/>
          <w:lang w:val="en-US"/>
        </w:rPr>
        <w:t>. Storyboard</w:t>
      </w:r>
      <w:r w:rsidRPr="0022159D">
        <w:rPr>
          <w:rFonts w:cs="Trebuchet MS"/>
          <w:lang w:val="en-US"/>
        </w:rPr>
        <w:t xml:space="preserve"> </w:t>
      </w:r>
      <w:r>
        <w:rPr>
          <w:rFonts w:cs="Trebuchet MS"/>
          <w:lang w:val="en-US"/>
        </w:rPr>
        <w:t xml:space="preserve">must take in consideration </w:t>
      </w:r>
      <w:r w:rsidRPr="0022159D">
        <w:rPr>
          <w:rFonts w:cs="Trebuchet MS"/>
          <w:lang w:val="en-US"/>
        </w:rPr>
        <w:t>the indications relating to the development</w:t>
      </w:r>
      <w:r>
        <w:rPr>
          <w:rFonts w:cs="Trebuchet MS"/>
          <w:lang w:val="en-US"/>
        </w:rPr>
        <w:t xml:space="preserve"> of the final </w:t>
      </w:r>
      <w:proofErr w:type="spellStart"/>
      <w:r>
        <w:rPr>
          <w:rFonts w:cs="Trebuchet MS"/>
          <w:lang w:val="en-US"/>
        </w:rPr>
        <w:t>videomapping</w:t>
      </w:r>
      <w:proofErr w:type="spellEnd"/>
      <w:r>
        <w:rPr>
          <w:rFonts w:cs="Trebuchet MS"/>
          <w:lang w:val="en-US"/>
        </w:rPr>
        <w:t xml:space="preserve"> to be carried out in</w:t>
      </w:r>
      <w:r w:rsidRPr="0022159D">
        <w:rPr>
          <w:rFonts w:cs="Trebuchet MS"/>
          <w:lang w:val="en-US"/>
        </w:rPr>
        <w:t xml:space="preserve"> </w:t>
      </w:r>
      <w:r>
        <w:rPr>
          <w:rFonts w:cs="Trebuchet MS"/>
          <w:lang w:val="en-US"/>
        </w:rPr>
        <w:t>Step 2</w:t>
      </w:r>
      <w:r w:rsidRPr="0022159D">
        <w:rPr>
          <w:rFonts w:cs="Trebuchet MS"/>
          <w:lang w:val="en-US"/>
        </w:rPr>
        <w:t xml:space="preserve">; </w:t>
      </w:r>
    </w:p>
    <w:p w:rsidR="000D2BBF" w:rsidRPr="0022159D" w:rsidRDefault="000D2BBF" w:rsidP="000D2BBF">
      <w:pPr>
        <w:pStyle w:val="Paragrafoelenco"/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Trebuchet MS"/>
          <w:lang w:val="en-US"/>
        </w:rPr>
      </w:pPr>
      <w:r>
        <w:rPr>
          <w:rFonts w:cs="Trebuchet MS"/>
          <w:lang w:val="en-US"/>
        </w:rPr>
        <w:t>Budget of the project</w:t>
      </w:r>
      <w:r w:rsidRPr="0022159D">
        <w:rPr>
          <w:rFonts w:cs="Trebuchet MS"/>
          <w:lang w:val="en-US"/>
        </w:rPr>
        <w:t>, compiled on the basis of eligible costs as indicated in paragraph 11 ELIGIB</w:t>
      </w:r>
      <w:r>
        <w:rPr>
          <w:rFonts w:cs="Trebuchet MS"/>
          <w:lang w:val="en-US"/>
        </w:rPr>
        <w:t>LE COSTS</w:t>
      </w:r>
      <w:r w:rsidRPr="0022159D">
        <w:rPr>
          <w:rFonts w:cs="Trebuchet MS"/>
          <w:lang w:val="en-US"/>
        </w:rPr>
        <w:t>;</w:t>
      </w:r>
    </w:p>
    <w:p w:rsidR="000D2BBF" w:rsidRPr="0022159D" w:rsidRDefault="000D2BBF" w:rsidP="000D2BBF">
      <w:pPr>
        <w:pStyle w:val="Paragrafoelenco"/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Trebuchet MS"/>
          <w:lang w:val="en-US"/>
        </w:rPr>
      </w:pPr>
      <w:r>
        <w:rPr>
          <w:rFonts w:cs="Trebuchet MS"/>
          <w:lang w:val="en-US"/>
        </w:rPr>
        <w:t>Video s</w:t>
      </w:r>
      <w:r w:rsidRPr="0022159D">
        <w:rPr>
          <w:rFonts w:cs="Trebuchet MS"/>
          <w:lang w:val="en-US"/>
        </w:rPr>
        <w:t>ummary</w:t>
      </w:r>
      <w:r>
        <w:rPr>
          <w:rFonts w:cs="Trebuchet MS"/>
          <w:lang w:val="en-US"/>
        </w:rPr>
        <w:t xml:space="preserve"> (max 2 minutes)</w:t>
      </w:r>
      <w:r w:rsidRPr="0022159D">
        <w:rPr>
          <w:rFonts w:cs="Trebuchet MS"/>
          <w:lang w:val="en-US"/>
        </w:rPr>
        <w:t xml:space="preserve"> of significant </w:t>
      </w:r>
      <w:proofErr w:type="spellStart"/>
      <w:r w:rsidRPr="0022159D">
        <w:rPr>
          <w:rFonts w:cs="Trebuchet MS"/>
          <w:lang w:val="en-US"/>
        </w:rPr>
        <w:t>videomapping</w:t>
      </w:r>
      <w:r>
        <w:rPr>
          <w:rFonts w:cs="Trebuchet MS"/>
          <w:lang w:val="en-US"/>
        </w:rPr>
        <w:t>s</w:t>
      </w:r>
      <w:proofErr w:type="spellEnd"/>
      <w:r>
        <w:rPr>
          <w:rFonts w:cs="Trebuchet MS"/>
          <w:lang w:val="en-US"/>
        </w:rPr>
        <w:t xml:space="preserve"> realized</w:t>
      </w:r>
      <w:r w:rsidRPr="0022159D">
        <w:rPr>
          <w:rFonts w:cs="Trebuchet MS"/>
          <w:lang w:val="en-US"/>
        </w:rPr>
        <w:t xml:space="preserve"> previously and represented in public events</w:t>
      </w:r>
      <w:r>
        <w:rPr>
          <w:rFonts w:cs="Trebuchet MS"/>
          <w:lang w:val="en-US"/>
        </w:rPr>
        <w:t xml:space="preserve">, </w:t>
      </w:r>
      <w:r w:rsidRPr="0022159D">
        <w:rPr>
          <w:rFonts w:cs="Trebuchet MS"/>
          <w:lang w:val="en-US"/>
        </w:rPr>
        <w:t xml:space="preserve">up to a </w:t>
      </w:r>
      <w:r>
        <w:rPr>
          <w:rFonts w:cs="Trebuchet MS"/>
          <w:lang w:val="en-US"/>
        </w:rPr>
        <w:t>maximum of five representations</w:t>
      </w:r>
      <w:r w:rsidRPr="0022159D">
        <w:rPr>
          <w:rFonts w:cs="Trebuchet MS"/>
          <w:lang w:val="en-US"/>
        </w:rPr>
        <w:t>.</w:t>
      </w:r>
    </w:p>
    <w:p w:rsidR="00F63299" w:rsidRPr="000D2BBF" w:rsidRDefault="00F63299" w:rsidP="00F63299">
      <w:pPr>
        <w:rPr>
          <w:rFonts w:cs="Trebuchet MS"/>
          <w:lang w:val="en-US"/>
        </w:rPr>
      </w:pPr>
    </w:p>
    <w:sectPr w:rsidR="00F63299" w:rsidRPr="000D2BBF" w:rsidSect="006D6ACB">
      <w:headerReference w:type="default" r:id="rId12"/>
      <w:footerReference w:type="default" r:id="rId13"/>
      <w:pgSz w:w="11906" w:h="16838"/>
      <w:pgMar w:top="195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5C9" w:rsidRDefault="00B835C9" w:rsidP="006E3F97">
      <w:pPr>
        <w:spacing w:after="0" w:line="240" w:lineRule="auto"/>
      </w:pPr>
      <w:r>
        <w:separator/>
      </w:r>
    </w:p>
  </w:endnote>
  <w:endnote w:type="continuationSeparator" w:id="0">
    <w:p w:rsidR="00B835C9" w:rsidRDefault="00B835C9" w:rsidP="006E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ACB" w:rsidRDefault="006D6AC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D2BBF">
      <w:rPr>
        <w:noProof/>
      </w:rPr>
      <w:t>1</w:t>
    </w:r>
    <w:r>
      <w:fldChar w:fldCharType="end"/>
    </w:r>
  </w:p>
  <w:p w:rsidR="006D6ACB" w:rsidRDefault="006D6AC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F97" w:rsidRDefault="006E3F97">
    <w:pPr>
      <w:pStyle w:val="Pidipagina"/>
    </w:pPr>
  </w:p>
  <w:p w:rsidR="006E3F97" w:rsidRDefault="006E3F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5C9" w:rsidRDefault="00B835C9" w:rsidP="006E3F97">
      <w:pPr>
        <w:spacing w:after="0" w:line="240" w:lineRule="auto"/>
      </w:pPr>
      <w:r>
        <w:separator/>
      </w:r>
    </w:p>
  </w:footnote>
  <w:footnote w:type="continuationSeparator" w:id="0">
    <w:p w:rsidR="00B835C9" w:rsidRDefault="00B835C9" w:rsidP="006E3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ACB" w:rsidRDefault="006D6ACB" w:rsidP="009362F4">
    <w:pPr>
      <w:pStyle w:val="Intestazione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6.4pt;height:75.9pt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8"/>
        <w:szCs w:val="28"/>
        <w:lang w:val="en-US"/>
      </w:rPr>
      <w:alias w:val="Titolo"/>
      <w:id w:val="77738743"/>
      <w:placeholder>
        <w:docPart w:val="0F500C0D2F6340EF8D30797E54F10BD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A0A1D" w:rsidRDefault="006D6ACB" w:rsidP="006D6ACB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D6ACB">
          <w:rPr>
            <w:b/>
            <w:sz w:val="28"/>
            <w:szCs w:val="28"/>
            <w:lang w:val="en-US"/>
          </w:rPr>
          <w:t>ANNEX A</w:t>
        </w:r>
        <w:r w:rsidRPr="006D6ACB">
          <w:rPr>
            <w:b/>
            <w:sz w:val="28"/>
            <w:szCs w:val="28"/>
            <w:lang w:val="en-US"/>
          </w:rPr>
          <w:t xml:space="preserve"> – </w:t>
        </w:r>
        <w:r w:rsidR="000D2BBF">
          <w:rPr>
            <w:b/>
            <w:sz w:val="28"/>
            <w:szCs w:val="28"/>
            <w:lang w:val="en-US"/>
          </w:rPr>
          <w:t>Request for</w:t>
        </w:r>
        <w:r w:rsidRPr="006D6ACB">
          <w:rPr>
            <w:b/>
            <w:sz w:val="28"/>
            <w:szCs w:val="28"/>
            <w:lang w:val="en-US"/>
          </w:rPr>
          <w:t xml:space="preserve"> participation</w:t>
        </w:r>
        <w:r>
          <w:rPr>
            <w:b/>
            <w:sz w:val="28"/>
            <w:szCs w:val="28"/>
            <w:lang w:val="en-US"/>
          </w:rPr>
          <w:t xml:space="preserve"> P</w:t>
        </w:r>
        <w:r w:rsidRPr="006D6ACB">
          <w:rPr>
            <w:b/>
            <w:sz w:val="28"/>
            <w:szCs w:val="28"/>
            <w:lang w:val="en-US"/>
          </w:rPr>
          <w:t xml:space="preserve">ublic notice for </w:t>
        </w:r>
        <w:proofErr w:type="spellStart"/>
        <w:r w:rsidRPr="006D6ACB">
          <w:rPr>
            <w:b/>
            <w:sz w:val="28"/>
            <w:szCs w:val="28"/>
            <w:lang w:val="en-US"/>
          </w:rPr>
          <w:t>videomapping</w:t>
        </w:r>
        <w:proofErr w:type="spellEnd"/>
        <w:r w:rsidRPr="006D6ACB">
          <w:rPr>
            <w:b/>
            <w:sz w:val="28"/>
            <w:szCs w:val="28"/>
            <w:lang w:val="en-US"/>
          </w:rPr>
          <w:t xml:space="preserve"> project</w:t>
        </w:r>
        <w:r w:rsidR="000D2BBF">
          <w:rPr>
            <w:b/>
            <w:sz w:val="28"/>
            <w:szCs w:val="28"/>
            <w:lang w:val="en-US"/>
          </w:rPr>
          <w:t>s</w:t>
        </w:r>
        <w:r>
          <w:rPr>
            <w:b/>
            <w:sz w:val="28"/>
            <w:szCs w:val="28"/>
            <w:lang w:val="en-US"/>
          </w:rPr>
          <w:t xml:space="preserve"> </w:t>
        </w:r>
        <w:proofErr w:type="spellStart"/>
        <w:r w:rsidRPr="006D6ACB">
          <w:rPr>
            <w:b/>
            <w:sz w:val="28"/>
            <w:szCs w:val="28"/>
            <w:lang w:val="en-US"/>
          </w:rPr>
          <w:t>subgrant</w:t>
        </w:r>
        <w:proofErr w:type="spellEnd"/>
        <w:r w:rsidRPr="006D6ACB">
          <w:rPr>
            <w:b/>
            <w:sz w:val="28"/>
            <w:szCs w:val="28"/>
            <w:lang w:val="en-US"/>
          </w:rPr>
          <w:t xml:space="preserve">–International Augmented Med </w:t>
        </w:r>
        <w:r>
          <w:rPr>
            <w:b/>
            <w:sz w:val="28"/>
            <w:szCs w:val="28"/>
            <w:lang w:val="en-US"/>
          </w:rPr>
          <w:t>Project</w:t>
        </w:r>
        <w:r w:rsidRPr="006D6ACB">
          <w:rPr>
            <w:b/>
            <w:sz w:val="28"/>
            <w:szCs w:val="28"/>
            <w:lang w:val="en-US"/>
          </w:rPr>
          <w:t xml:space="preserve"> </w:t>
        </w:r>
        <w:r>
          <w:rPr>
            <w:b/>
            <w:sz w:val="28"/>
            <w:szCs w:val="28"/>
            <w:lang w:val="en-US"/>
          </w:rPr>
          <w:t>“</w:t>
        </w:r>
        <w:r w:rsidRPr="006D6ACB">
          <w:rPr>
            <w:b/>
            <w:sz w:val="28"/>
            <w:szCs w:val="28"/>
            <w:lang w:val="en-US"/>
          </w:rPr>
          <w:t>I AM</w:t>
        </w:r>
        <w:r>
          <w:rPr>
            <w:b/>
            <w:sz w:val="28"/>
            <w:szCs w:val="28"/>
            <w:lang w:val="en-US"/>
          </w:rPr>
          <w:t>”</w:t>
        </w:r>
        <w:r w:rsidRPr="006D6ACB">
          <w:rPr>
            <w:b/>
            <w:sz w:val="28"/>
            <w:szCs w:val="28"/>
            <w:lang w:val="en-US"/>
          </w:rPr>
          <w:t xml:space="preserve"> I A /1.2/113</w:t>
        </w:r>
      </w:p>
    </w:sdtContent>
  </w:sdt>
  <w:p w:rsidR="006E3F97" w:rsidRDefault="006E3F9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1A64"/>
    <w:multiLevelType w:val="hybridMultilevel"/>
    <w:tmpl w:val="4202A29C"/>
    <w:lvl w:ilvl="0" w:tplc="1652986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865BB"/>
    <w:multiLevelType w:val="hybridMultilevel"/>
    <w:tmpl w:val="E2EE7778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4D51766"/>
    <w:multiLevelType w:val="hybridMultilevel"/>
    <w:tmpl w:val="A470EDD2"/>
    <w:lvl w:ilvl="0" w:tplc="FBC4127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F72DF"/>
    <w:multiLevelType w:val="hybridMultilevel"/>
    <w:tmpl w:val="2CBEBCD6"/>
    <w:lvl w:ilvl="0" w:tplc="D79289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642362E4"/>
    <w:multiLevelType w:val="hybridMultilevel"/>
    <w:tmpl w:val="38929DD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97"/>
    <w:rsid w:val="0004363A"/>
    <w:rsid w:val="000926E0"/>
    <w:rsid w:val="000D2BBF"/>
    <w:rsid w:val="00133B01"/>
    <w:rsid w:val="00190D10"/>
    <w:rsid w:val="002523E8"/>
    <w:rsid w:val="00332888"/>
    <w:rsid w:val="00403B70"/>
    <w:rsid w:val="00444F8E"/>
    <w:rsid w:val="00615D58"/>
    <w:rsid w:val="00680382"/>
    <w:rsid w:val="006B67EE"/>
    <w:rsid w:val="006D6ACB"/>
    <w:rsid w:val="006E3F97"/>
    <w:rsid w:val="00724A48"/>
    <w:rsid w:val="00730477"/>
    <w:rsid w:val="007627D1"/>
    <w:rsid w:val="007A0A1D"/>
    <w:rsid w:val="0080519E"/>
    <w:rsid w:val="008230EF"/>
    <w:rsid w:val="00892632"/>
    <w:rsid w:val="008C752A"/>
    <w:rsid w:val="008D55D7"/>
    <w:rsid w:val="00947C14"/>
    <w:rsid w:val="009564D3"/>
    <w:rsid w:val="0099640E"/>
    <w:rsid w:val="00A20159"/>
    <w:rsid w:val="00B12E5D"/>
    <w:rsid w:val="00B34F3E"/>
    <w:rsid w:val="00B611B9"/>
    <w:rsid w:val="00B835C9"/>
    <w:rsid w:val="00B901A9"/>
    <w:rsid w:val="00BD3ACB"/>
    <w:rsid w:val="00C078D8"/>
    <w:rsid w:val="00C221BA"/>
    <w:rsid w:val="00C44497"/>
    <w:rsid w:val="00C907A0"/>
    <w:rsid w:val="00D23972"/>
    <w:rsid w:val="00D53D05"/>
    <w:rsid w:val="00DC33DA"/>
    <w:rsid w:val="00EC0B51"/>
    <w:rsid w:val="00EE44AF"/>
    <w:rsid w:val="00F63299"/>
    <w:rsid w:val="00F73527"/>
    <w:rsid w:val="00F8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E3F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3F97"/>
  </w:style>
  <w:style w:type="paragraph" w:styleId="Pidipagina">
    <w:name w:val="footer"/>
    <w:basedOn w:val="Normale"/>
    <w:link w:val="PidipaginaCarattere"/>
    <w:uiPriority w:val="99"/>
    <w:unhideWhenUsed/>
    <w:rsid w:val="006E3F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F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3F9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63299"/>
    <w:pPr>
      <w:ind w:left="708"/>
    </w:pPr>
    <w:rPr>
      <w:rFonts w:eastAsiaTheme="minorEastAsia" w:cs="Times New Roman"/>
      <w:lang w:val="it-IT" w:eastAsia="it-IT"/>
    </w:rPr>
  </w:style>
  <w:style w:type="paragraph" w:styleId="Nessunaspaziatura">
    <w:name w:val="No Spacing"/>
    <w:uiPriority w:val="1"/>
    <w:qFormat/>
    <w:rsid w:val="000436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E3F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3F97"/>
  </w:style>
  <w:style w:type="paragraph" w:styleId="Pidipagina">
    <w:name w:val="footer"/>
    <w:basedOn w:val="Normale"/>
    <w:link w:val="PidipaginaCarattere"/>
    <w:uiPriority w:val="99"/>
    <w:unhideWhenUsed/>
    <w:rsid w:val="006E3F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F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3F9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63299"/>
    <w:pPr>
      <w:ind w:left="708"/>
    </w:pPr>
    <w:rPr>
      <w:rFonts w:eastAsiaTheme="minorEastAsia" w:cs="Times New Roman"/>
      <w:lang w:val="it-IT" w:eastAsia="it-IT"/>
    </w:rPr>
  </w:style>
  <w:style w:type="paragraph" w:styleId="Nessunaspaziatura">
    <w:name w:val="No Spacing"/>
    <w:uiPriority w:val="1"/>
    <w:qFormat/>
    <w:rsid w:val="000436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500C0D2F6340EF8D30797E54F10B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2E2D5B-245E-4179-A6C1-85EC10759AA9}"/>
      </w:docPartPr>
      <w:docPartBody>
        <w:p w:rsidR="00A76129" w:rsidRDefault="00107531" w:rsidP="00107531">
          <w:pPr>
            <w:pStyle w:val="0F500C0D2F6340EF8D30797E54F10BD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31"/>
    <w:rsid w:val="00031057"/>
    <w:rsid w:val="00034A83"/>
    <w:rsid w:val="00107531"/>
    <w:rsid w:val="004B4AA9"/>
    <w:rsid w:val="00622D3D"/>
    <w:rsid w:val="0076653F"/>
    <w:rsid w:val="008155F1"/>
    <w:rsid w:val="00A3058C"/>
    <w:rsid w:val="00A76129"/>
    <w:rsid w:val="00AE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F500C0D2F6340EF8D30797E54F10BD9">
    <w:name w:val="0F500C0D2F6340EF8D30797E54F10BD9"/>
    <w:rsid w:val="00107531"/>
  </w:style>
  <w:style w:type="paragraph" w:customStyle="1" w:styleId="D24BA2AA780047EE8163551201B99B82">
    <w:name w:val="D24BA2AA780047EE8163551201B99B82"/>
    <w:rsid w:val="007665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F500C0D2F6340EF8D30797E54F10BD9">
    <w:name w:val="0F500C0D2F6340EF8D30797E54F10BD9"/>
    <w:rsid w:val="00107531"/>
  </w:style>
  <w:style w:type="paragraph" w:customStyle="1" w:styleId="D24BA2AA780047EE8163551201B99B82">
    <w:name w:val="D24BA2AA780047EE8163551201B99B82"/>
    <w:rsid w:val="007665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69D67-FF69-4E15-AFE4-C5BC88B9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777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A – Domanda di partecipazione                                              Realizzazione progetti di Videomapping – Progetto International Augmented Med  I AM I A /1.2/113</vt:lpstr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– Request for participation Public notice for videomapping projects subgrant–International Augmented Med Project “I AM” I A /1.2/113</dc:title>
  <dc:creator>Usuari</dc:creator>
  <cp:lastModifiedBy>Maria Giovanna Fara</cp:lastModifiedBy>
  <cp:revision>3</cp:revision>
  <cp:lastPrinted>2015-08-26T17:28:00Z</cp:lastPrinted>
  <dcterms:created xsi:type="dcterms:W3CDTF">2015-08-28T08:58:00Z</dcterms:created>
  <dcterms:modified xsi:type="dcterms:W3CDTF">2015-08-28T09:56:00Z</dcterms:modified>
</cp:coreProperties>
</file>