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47654B">
        <w:rPr>
          <w:b/>
          <w:sz w:val="40"/>
          <w:szCs w:val="40"/>
        </w:rPr>
        <w:t>ERVIZIO DI RISTORAZIONE SCOLASTICA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>r</w:t>
      </w:r>
      <w:r w:rsidR="00EF5ECE">
        <w:rPr>
          <w:b/>
          <w:sz w:val="36"/>
          <w:szCs w:val="36"/>
        </w:rPr>
        <w:t xml:space="preserve">imarie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 w:rsidR="00EF5ECE">
        <w:rPr>
          <w:b/>
          <w:sz w:val="28"/>
          <w:szCs w:val="28"/>
        </w:rPr>
        <w:t xml:space="preserve"> 63718790E5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C46226" w:rsidRDefault="007202BA" w:rsidP="00C46226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Default="00C46226" w:rsidP="00C46226">
      <w:pPr>
        <w:spacing w:after="0" w:line="256" w:lineRule="auto"/>
        <w:ind w:left="63"/>
        <w:jc w:val="center"/>
      </w:pPr>
      <w:bookmarkStart w:id="0" w:name="_GoBack"/>
      <w:bookmarkEnd w:id="0"/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Pr="00C46226" w:rsidRDefault="000409A6" w:rsidP="00C46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AI CONCORRENTI DEL 26.01.2016</w:t>
      </w:r>
    </w:p>
    <w:p w:rsidR="00C46226" w:rsidRDefault="00C46226" w:rsidP="00C46226">
      <w:pPr>
        <w:jc w:val="center"/>
      </w:pPr>
    </w:p>
    <w:p w:rsidR="00C46226" w:rsidRDefault="00C46226" w:rsidP="00C46226">
      <w:pPr>
        <w:jc w:val="center"/>
      </w:pPr>
    </w:p>
    <w:p w:rsidR="00C46226" w:rsidRPr="00C46226" w:rsidRDefault="00C46226" w:rsidP="00C46226">
      <w:pPr>
        <w:spacing w:line="360" w:lineRule="auto"/>
        <w:jc w:val="both"/>
        <w:rPr>
          <w:sz w:val="28"/>
          <w:szCs w:val="28"/>
        </w:rPr>
      </w:pPr>
      <w:r w:rsidRPr="00C46226">
        <w:rPr>
          <w:sz w:val="28"/>
          <w:szCs w:val="28"/>
        </w:rPr>
        <w:t xml:space="preserve">La Stazione Appaltante rende noto che </w:t>
      </w:r>
      <w:r w:rsidR="000409A6">
        <w:rPr>
          <w:sz w:val="28"/>
          <w:szCs w:val="28"/>
        </w:rPr>
        <w:t xml:space="preserve">con riferimento al punto 17 del Disciplinare di Gara “Modalità di espletamento della gara” la data della prima seduta pubblica relativa all’apertura dei plichi è fissata per il giorno 3 Febbraio 2016 alle ore 10.00 nella sede comunale in Via Sant’Anna 40 </w:t>
      </w: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0409A6" w:rsidRDefault="000409A6" w:rsidP="00C46226">
      <w:pPr>
        <w:spacing w:line="360" w:lineRule="auto"/>
      </w:pPr>
    </w:p>
    <w:p w:rsidR="00C46226" w:rsidRDefault="00C46226" w:rsidP="00C46226">
      <w:pPr>
        <w:spacing w:line="360" w:lineRule="auto"/>
        <w:rPr>
          <w:sz w:val="26"/>
          <w:szCs w:val="26"/>
        </w:rPr>
      </w:pPr>
    </w:p>
    <w:p w:rsidR="003A7653" w:rsidRDefault="003A7653" w:rsidP="003A7653">
      <w:pPr>
        <w:spacing w:after="5" w:line="248" w:lineRule="auto"/>
        <w:jc w:val="both"/>
      </w:pPr>
    </w:p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89" w:rsidRDefault="00AA2889" w:rsidP="00A60E40">
      <w:pPr>
        <w:spacing w:after="0" w:line="240" w:lineRule="auto"/>
      </w:pPr>
      <w:r>
        <w:separator/>
      </w:r>
    </w:p>
  </w:endnote>
  <w:endnote w:type="continuationSeparator" w:id="0">
    <w:p w:rsidR="00AA2889" w:rsidRDefault="00AA2889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89" w:rsidRDefault="00AA2889" w:rsidP="00A60E40">
      <w:pPr>
        <w:spacing w:after="0" w:line="240" w:lineRule="auto"/>
      </w:pPr>
      <w:r>
        <w:separator/>
      </w:r>
    </w:p>
  </w:footnote>
  <w:footnote w:type="continuationSeparator" w:id="0">
    <w:p w:rsidR="00AA2889" w:rsidRDefault="00AA2889" w:rsidP="00A6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0045"/>
    <w:multiLevelType w:val="hybridMultilevel"/>
    <w:tmpl w:val="FA88DFA6"/>
    <w:lvl w:ilvl="0" w:tplc="89C2484C">
      <w:start w:val="1"/>
      <w:numFmt w:val="lowerLetter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B2495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06260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1C63C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28D3D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30860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C4119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60093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C563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31247"/>
    <w:rsid w:val="000377FA"/>
    <w:rsid w:val="000409A6"/>
    <w:rsid w:val="00041A67"/>
    <w:rsid w:val="00064D27"/>
    <w:rsid w:val="00090423"/>
    <w:rsid w:val="0012596B"/>
    <w:rsid w:val="001800E1"/>
    <w:rsid w:val="00191A21"/>
    <w:rsid w:val="001C5DA8"/>
    <w:rsid w:val="002044F8"/>
    <w:rsid w:val="0021718E"/>
    <w:rsid w:val="00247635"/>
    <w:rsid w:val="00254A35"/>
    <w:rsid w:val="002B53E5"/>
    <w:rsid w:val="002C1C17"/>
    <w:rsid w:val="003077F8"/>
    <w:rsid w:val="00353914"/>
    <w:rsid w:val="00382275"/>
    <w:rsid w:val="003A7653"/>
    <w:rsid w:val="003B4BB8"/>
    <w:rsid w:val="00433B9E"/>
    <w:rsid w:val="004430D4"/>
    <w:rsid w:val="0047654B"/>
    <w:rsid w:val="004831C5"/>
    <w:rsid w:val="004C18B0"/>
    <w:rsid w:val="004C562E"/>
    <w:rsid w:val="00533B98"/>
    <w:rsid w:val="00534665"/>
    <w:rsid w:val="00536AD5"/>
    <w:rsid w:val="00542E27"/>
    <w:rsid w:val="005D69E0"/>
    <w:rsid w:val="005E7960"/>
    <w:rsid w:val="0069292D"/>
    <w:rsid w:val="00695E33"/>
    <w:rsid w:val="006C367C"/>
    <w:rsid w:val="006D5A8A"/>
    <w:rsid w:val="007202BA"/>
    <w:rsid w:val="00781E52"/>
    <w:rsid w:val="007B565A"/>
    <w:rsid w:val="00807532"/>
    <w:rsid w:val="0081369A"/>
    <w:rsid w:val="00832B0D"/>
    <w:rsid w:val="00852ED8"/>
    <w:rsid w:val="00885FC6"/>
    <w:rsid w:val="00887430"/>
    <w:rsid w:val="0088788E"/>
    <w:rsid w:val="008A3E22"/>
    <w:rsid w:val="00937F3D"/>
    <w:rsid w:val="009E4487"/>
    <w:rsid w:val="009F45E8"/>
    <w:rsid w:val="00A3404A"/>
    <w:rsid w:val="00A42D5F"/>
    <w:rsid w:val="00A60E40"/>
    <w:rsid w:val="00A8605A"/>
    <w:rsid w:val="00AA2889"/>
    <w:rsid w:val="00B06DC3"/>
    <w:rsid w:val="00B3008C"/>
    <w:rsid w:val="00B55EF5"/>
    <w:rsid w:val="00B63A91"/>
    <w:rsid w:val="00B750FE"/>
    <w:rsid w:val="00BC3394"/>
    <w:rsid w:val="00C441E1"/>
    <w:rsid w:val="00C46226"/>
    <w:rsid w:val="00C53DE9"/>
    <w:rsid w:val="00C54A8D"/>
    <w:rsid w:val="00C907B7"/>
    <w:rsid w:val="00C97F61"/>
    <w:rsid w:val="00CA30FE"/>
    <w:rsid w:val="00CA3804"/>
    <w:rsid w:val="00CB0F38"/>
    <w:rsid w:val="00CD1191"/>
    <w:rsid w:val="00D12466"/>
    <w:rsid w:val="00D96245"/>
    <w:rsid w:val="00DA0056"/>
    <w:rsid w:val="00DA2566"/>
    <w:rsid w:val="00DD1B4B"/>
    <w:rsid w:val="00E343D4"/>
    <w:rsid w:val="00EC54AB"/>
    <w:rsid w:val="00EE2EEB"/>
    <w:rsid w:val="00EF5ECE"/>
    <w:rsid w:val="00EF66BC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3</cp:revision>
  <cp:lastPrinted>2015-10-29T09:19:00Z</cp:lastPrinted>
  <dcterms:created xsi:type="dcterms:W3CDTF">2016-01-26T08:04:00Z</dcterms:created>
  <dcterms:modified xsi:type="dcterms:W3CDTF">2016-01-26T08:11:00Z</dcterms:modified>
</cp:coreProperties>
</file>