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16" w:rsidRDefault="00B20D16" w:rsidP="00B20D16">
      <w:pPr>
        <w:spacing w:after="81" w:line="259" w:lineRule="auto"/>
        <w:ind w:left="0" w:right="68" w:firstLine="0"/>
        <w:jc w:val="right"/>
      </w:pPr>
      <w:r>
        <w:rPr>
          <w:i/>
          <w:sz w:val="28"/>
        </w:rPr>
        <w:t xml:space="preserve">Allegato “C” </w:t>
      </w:r>
    </w:p>
    <w:p w:rsidR="00B20D16" w:rsidRDefault="00B20D16" w:rsidP="00B20D16">
      <w:pPr>
        <w:spacing w:after="116" w:line="259" w:lineRule="auto"/>
        <w:ind w:left="0" w:right="30" w:firstLine="0"/>
        <w:jc w:val="right"/>
      </w:pPr>
      <w:r>
        <w:rPr>
          <w:sz w:val="16"/>
        </w:rPr>
        <w:t xml:space="preserve"> </w:t>
      </w:r>
    </w:p>
    <w:p w:rsidR="00B20D16" w:rsidRDefault="00B20D16" w:rsidP="00B20D16">
      <w:pPr>
        <w:pBdr>
          <w:top w:val="single" w:sz="4" w:space="0" w:color="000000"/>
          <w:left w:val="single" w:sz="4" w:space="0" w:color="000000"/>
          <w:bottom w:val="single" w:sz="4" w:space="0" w:color="000000"/>
          <w:right w:val="single" w:sz="4" w:space="0" w:color="000000"/>
        </w:pBdr>
        <w:spacing w:after="0" w:line="239" w:lineRule="auto"/>
        <w:ind w:left="8494" w:right="160" w:firstLine="0"/>
        <w:jc w:val="center"/>
      </w:pPr>
      <w:r>
        <w:rPr>
          <w:i/>
          <w:sz w:val="16"/>
        </w:rPr>
        <w:t xml:space="preserve">Marca da bollo da 16,00 € </w:t>
      </w:r>
    </w:p>
    <w:p w:rsidR="00E441AB" w:rsidRDefault="00E441AB" w:rsidP="00E441AB">
      <w:pPr>
        <w:spacing w:after="0" w:line="256" w:lineRule="auto"/>
        <w:ind w:left="42" w:right="0" w:firstLine="0"/>
        <w:jc w:val="center"/>
      </w:pPr>
      <w:r>
        <w:rPr>
          <w:noProof/>
        </w:rPr>
        <w:drawing>
          <wp:inline distT="0" distB="0" distL="0" distR="0">
            <wp:extent cx="847725" cy="8477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rFonts w:ascii="Tahoma" w:eastAsia="Tahoma" w:hAnsi="Tahoma" w:cs="Tahoma"/>
          <w:color w:val="A6A6A6"/>
          <w:sz w:val="36"/>
        </w:rPr>
        <w:t xml:space="preserve"> </w:t>
      </w:r>
    </w:p>
    <w:p w:rsidR="00E441AB" w:rsidRDefault="00E441AB" w:rsidP="00E441AB">
      <w:pPr>
        <w:spacing w:after="0" w:line="256" w:lineRule="auto"/>
        <w:ind w:right="69"/>
        <w:jc w:val="center"/>
      </w:pPr>
      <w:r>
        <w:rPr>
          <w:b/>
          <w:sz w:val="36"/>
        </w:rPr>
        <w:t xml:space="preserve">CITTÁ DI ALGHERO </w:t>
      </w:r>
    </w:p>
    <w:p w:rsidR="00E441AB" w:rsidRDefault="00E441AB" w:rsidP="00E441AB">
      <w:pPr>
        <w:spacing w:after="0" w:line="256" w:lineRule="auto"/>
        <w:ind w:right="71"/>
        <w:jc w:val="center"/>
      </w:pPr>
      <w:r>
        <w:rPr>
          <w:sz w:val="20"/>
        </w:rPr>
        <w:t xml:space="preserve">Provincia di Sassari </w:t>
      </w:r>
    </w:p>
    <w:p w:rsidR="00E441AB" w:rsidRDefault="00E441AB" w:rsidP="00E441AB">
      <w:pPr>
        <w:spacing w:after="17" w:line="256" w:lineRule="auto"/>
        <w:ind w:left="0" w:right="18" w:firstLine="0"/>
        <w:jc w:val="center"/>
      </w:pPr>
      <w:r>
        <w:rPr>
          <w:sz w:val="20"/>
        </w:rPr>
        <w:t xml:space="preserve"> </w:t>
      </w:r>
    </w:p>
    <w:p w:rsidR="00E441AB" w:rsidRDefault="00E441AB" w:rsidP="00E441AB">
      <w:pPr>
        <w:jc w:val="center"/>
        <w:rPr>
          <w:b/>
          <w:sz w:val="24"/>
          <w:szCs w:val="24"/>
          <w:u w:val="single"/>
        </w:rPr>
      </w:pPr>
      <w:r>
        <w:rPr>
          <w:b/>
          <w:sz w:val="24"/>
          <w:szCs w:val="24"/>
          <w:u w:val="single"/>
        </w:rPr>
        <w:t>SERVIZIO AUTONOMO GARE E CONTRATTI</w:t>
      </w:r>
    </w:p>
    <w:p w:rsidR="00B20D16" w:rsidRDefault="00E441AB" w:rsidP="00E441AB">
      <w:pPr>
        <w:spacing w:after="0" w:line="259" w:lineRule="auto"/>
        <w:ind w:left="0" w:right="13" w:firstLine="0"/>
        <w:jc w:val="center"/>
      </w:pPr>
      <w:r>
        <w:rPr>
          <w:i/>
          <w:sz w:val="24"/>
          <w:szCs w:val="24"/>
        </w:rPr>
        <w:t xml:space="preserve"> CON FUNZIONI DI CENTRALE UNICA DI COMMITTENZA</w:t>
      </w:r>
      <w:r w:rsidR="00B20D16">
        <w:t xml:space="preserve"> </w:t>
      </w:r>
    </w:p>
    <w:p w:rsidR="00B20D16" w:rsidRDefault="00B20D16" w:rsidP="00B20D16">
      <w:pPr>
        <w:spacing w:after="0" w:line="259" w:lineRule="auto"/>
        <w:ind w:left="0" w:right="13" w:firstLine="0"/>
        <w:jc w:val="center"/>
      </w:pPr>
      <w:r>
        <w:t xml:space="preserve"> </w:t>
      </w:r>
    </w:p>
    <w:p w:rsidR="00B20D16" w:rsidRDefault="00E441AB" w:rsidP="00B20D16">
      <w:pPr>
        <w:spacing w:after="0" w:line="259" w:lineRule="auto"/>
        <w:ind w:left="3560" w:right="0"/>
        <w:jc w:val="center"/>
        <w:rPr>
          <w:b/>
        </w:rPr>
      </w:pPr>
      <w:r>
        <w:rPr>
          <w:b/>
        </w:rPr>
        <w:t>Al Dirigente del Servizio</w:t>
      </w:r>
    </w:p>
    <w:p w:rsidR="00E441AB" w:rsidRDefault="00E441AB" w:rsidP="00B20D16">
      <w:pPr>
        <w:spacing w:after="0" w:line="259" w:lineRule="auto"/>
        <w:ind w:left="3560" w:right="0"/>
        <w:jc w:val="center"/>
      </w:pPr>
      <w:r>
        <w:rPr>
          <w:b/>
        </w:rPr>
        <w:t>Gare e Contratti - CUC</w:t>
      </w:r>
    </w:p>
    <w:p w:rsidR="00B20D16" w:rsidRDefault="00B20D16" w:rsidP="00E441AB">
      <w:pPr>
        <w:pStyle w:val="Titolo3"/>
        <w:ind w:left="4966" w:right="0" w:firstLine="563"/>
      </w:pPr>
      <w:r>
        <w:t xml:space="preserve">del Comune di Alghero </w:t>
      </w:r>
    </w:p>
    <w:p w:rsidR="00B20D16" w:rsidRDefault="00B20D16" w:rsidP="00B20D16">
      <w:pPr>
        <w:spacing w:after="31" w:line="259" w:lineRule="auto"/>
        <w:ind w:left="2115" w:right="0" w:firstLine="0"/>
        <w:jc w:val="center"/>
      </w:pPr>
      <w:r>
        <w:rPr>
          <w:b/>
        </w:rPr>
        <w:t xml:space="preserve"> </w:t>
      </w:r>
    </w:p>
    <w:p w:rsidR="00B20D16" w:rsidRDefault="00B20D16" w:rsidP="00B20D16">
      <w:pPr>
        <w:spacing w:after="41" w:line="259" w:lineRule="auto"/>
        <w:ind w:left="2130" w:right="0" w:firstLine="0"/>
        <w:jc w:val="center"/>
      </w:pPr>
      <w:r>
        <w:rPr>
          <w:b/>
          <w:sz w:val="28"/>
        </w:rPr>
        <w:t xml:space="preserve"> </w:t>
      </w:r>
    </w:p>
    <w:p w:rsidR="00B20D16" w:rsidRDefault="00B20D16" w:rsidP="00B20D16">
      <w:pPr>
        <w:spacing w:after="195"/>
        <w:ind w:left="1404" w:right="62" w:hanging="1419"/>
      </w:pPr>
      <w:r>
        <w:rPr>
          <w:b/>
          <w:sz w:val="24"/>
        </w:rPr>
        <w:t xml:space="preserve">OGGETTO: </w:t>
      </w:r>
      <w:r>
        <w:t>OFFERTA ECONOMICA ASTA PUBBLICA PER L’ALIENAZIONE DI IMMOBILE AD USO COMMERCIALE DI PROPRIETA’ DEL COMUNE DI ALGHERO</w:t>
      </w:r>
      <w:r>
        <w:rPr>
          <w:sz w:val="24"/>
        </w:rPr>
        <w:t xml:space="preserve">.  </w:t>
      </w:r>
    </w:p>
    <w:p w:rsidR="00B20D16" w:rsidRDefault="00B20D16" w:rsidP="00E441AB">
      <w:pPr>
        <w:spacing w:after="76" w:line="276" w:lineRule="auto"/>
        <w:ind w:left="0" w:right="0" w:firstLine="0"/>
        <w:jc w:val="left"/>
      </w:pPr>
      <w:r>
        <w:rPr>
          <w:sz w:val="24"/>
        </w:rPr>
        <w:t xml:space="preserve"> </w:t>
      </w:r>
    </w:p>
    <w:p w:rsidR="00B20D16" w:rsidRDefault="00B20D16" w:rsidP="00E441AB">
      <w:pPr>
        <w:spacing w:after="0" w:line="276" w:lineRule="auto"/>
        <w:ind w:left="-5" w:right="0"/>
        <w:jc w:val="left"/>
      </w:pPr>
      <w:r>
        <w:rPr>
          <w:sz w:val="24"/>
        </w:rPr>
        <w:t>Il sottoscritto ……………………………….…………C.F…………………………….…………… nato a ……………….</w:t>
      </w:r>
      <w:r w:rsidR="00E441AB">
        <w:rPr>
          <w:sz w:val="24"/>
        </w:rPr>
        <w:t>.……. il …………….. e residente a …</w:t>
      </w:r>
      <w:r>
        <w:rPr>
          <w:sz w:val="24"/>
        </w:rPr>
        <w:t>…….………………C.A.P……….… in via …………………….………….……..….</w:t>
      </w:r>
      <w:r w:rsidR="00E441AB">
        <w:rPr>
          <w:sz w:val="24"/>
        </w:rPr>
        <w:t xml:space="preserve"> n° …………… rec. tel. ………………….……</w:t>
      </w:r>
      <w:r>
        <w:rPr>
          <w:sz w:val="24"/>
        </w:rPr>
        <w:t>…. in qualità di</w:t>
      </w:r>
      <w:r>
        <w:rPr>
          <w:sz w:val="20"/>
          <w:vertAlign w:val="superscript"/>
        </w:rPr>
        <w:t xml:space="preserve"> (</w:t>
      </w:r>
      <w:r>
        <w:rPr>
          <w:sz w:val="24"/>
          <w:vertAlign w:val="superscript"/>
        </w:rPr>
        <w:footnoteReference w:id="1"/>
      </w:r>
      <w:r>
        <w:rPr>
          <w:sz w:val="20"/>
          <w:vertAlign w:val="superscript"/>
        </w:rPr>
        <w:t>)</w:t>
      </w:r>
      <w:r>
        <w:rPr>
          <w:sz w:val="24"/>
        </w:rPr>
        <w:t xml:space="preserve">  ………………………………… della Soc. …………………………………………… con sede in ……………………..</w:t>
      </w:r>
      <w:r w:rsidR="00E441AB">
        <w:rPr>
          <w:sz w:val="24"/>
        </w:rPr>
        <w:t>……………… via ……………………………………… n° …</w:t>
      </w:r>
      <w:r>
        <w:rPr>
          <w:sz w:val="24"/>
        </w:rPr>
        <w:t xml:space="preserve">…. </w:t>
      </w:r>
    </w:p>
    <w:p w:rsidR="00B20D16" w:rsidRDefault="00B20D16" w:rsidP="00E441AB">
      <w:pPr>
        <w:spacing w:after="0" w:line="276" w:lineRule="auto"/>
        <w:ind w:left="-5" w:right="0"/>
        <w:jc w:val="left"/>
      </w:pPr>
      <w:r>
        <w:rPr>
          <w:sz w:val="24"/>
        </w:rPr>
        <w:t>P.Iva …………………………………………… tel. ................…............</w:t>
      </w:r>
      <w:r w:rsidR="00E441AB">
        <w:rPr>
          <w:sz w:val="24"/>
        </w:rPr>
        <w:t>..... fax .........…….........</w:t>
      </w:r>
      <w:r>
        <w:rPr>
          <w:sz w:val="24"/>
        </w:rPr>
        <w:t>...</w:t>
      </w:r>
      <w:r w:rsidR="00E441AB">
        <w:rPr>
          <w:sz w:val="24"/>
        </w:rPr>
        <w:t>... indirizzo e-mail …………………..…</w:t>
      </w:r>
      <w:r>
        <w:rPr>
          <w:sz w:val="24"/>
        </w:rPr>
        <w:t xml:space="preserve">……………… PEC .………………………………………… </w:t>
      </w:r>
    </w:p>
    <w:p w:rsidR="00B20D16" w:rsidRDefault="00B20D16" w:rsidP="00E441AB">
      <w:pPr>
        <w:spacing w:after="38" w:line="276" w:lineRule="auto"/>
        <w:ind w:left="-5" w:right="0"/>
        <w:jc w:val="left"/>
      </w:pPr>
      <w:r>
        <w:rPr>
          <w:sz w:val="24"/>
        </w:rPr>
        <w:t xml:space="preserve">In relazione all’asta pubblica in oggetto, presa piena conoscenza del contenuto dell’avviso d’asta, che si accetta incondizionatamente, </w:t>
      </w:r>
    </w:p>
    <w:p w:rsidR="00B20D16" w:rsidRDefault="00B20D16" w:rsidP="00E441AB">
      <w:pPr>
        <w:pStyle w:val="Titolo1"/>
        <w:spacing w:line="276" w:lineRule="auto"/>
        <w:ind w:left="582" w:right="1064"/>
      </w:pPr>
      <w:r>
        <w:t xml:space="preserve">OFFRE </w:t>
      </w:r>
    </w:p>
    <w:p w:rsidR="00B20D16" w:rsidRDefault="00B20D16" w:rsidP="00E441AB">
      <w:pPr>
        <w:spacing w:after="207" w:line="276" w:lineRule="auto"/>
        <w:ind w:left="-5" w:right="0"/>
        <w:jc w:val="left"/>
      </w:pPr>
      <w:r>
        <w:rPr>
          <w:sz w:val="24"/>
        </w:rPr>
        <w:t xml:space="preserve">per l’immobile identificato con: </w:t>
      </w:r>
    </w:p>
    <w:p w:rsidR="00B20D16" w:rsidRDefault="00B20D16" w:rsidP="00E441AB">
      <w:pPr>
        <w:spacing w:after="95" w:line="276" w:lineRule="auto"/>
        <w:ind w:left="720" w:right="0" w:hanging="360"/>
        <w:jc w:val="left"/>
      </w:pPr>
      <w:r>
        <w:rPr>
          <w:rFonts w:ascii="Wingdings" w:eastAsia="Wingdings" w:hAnsi="Wingdings" w:cs="Wingdings"/>
          <w:sz w:val="24"/>
        </w:rPr>
        <w:t></w:t>
      </w:r>
      <w:r>
        <w:rPr>
          <w:rFonts w:ascii="Arial" w:eastAsia="Arial" w:hAnsi="Arial" w:cs="Arial"/>
          <w:sz w:val="24"/>
        </w:rPr>
        <w:t xml:space="preserve"> </w:t>
      </w:r>
      <w:r>
        <w:rPr>
          <w:sz w:val="24"/>
        </w:rPr>
        <w:t xml:space="preserve">lotto n. 1, sito in via S. Agostino 68, il prezzo a corpo di € _____________________ (in lettere_________________________________________________________) </w:t>
      </w:r>
    </w:p>
    <w:p w:rsidR="00B20D16" w:rsidRDefault="00B20D16" w:rsidP="00E441AB">
      <w:pPr>
        <w:spacing w:after="159" w:line="276" w:lineRule="auto"/>
        <w:ind w:left="-5" w:right="0"/>
        <w:jc w:val="left"/>
      </w:pPr>
      <w:r>
        <w:rPr>
          <w:sz w:val="24"/>
        </w:rPr>
        <w:t xml:space="preserve">_____________,_______________ </w:t>
      </w:r>
    </w:p>
    <w:p w:rsidR="00B20D16" w:rsidRDefault="00B20D16" w:rsidP="00E441AB">
      <w:pPr>
        <w:tabs>
          <w:tab w:val="center" w:pos="1416"/>
          <w:tab w:val="center" w:pos="2124"/>
          <w:tab w:val="center" w:pos="2832"/>
          <w:tab w:val="center" w:pos="3541"/>
          <w:tab w:val="center" w:pos="4249"/>
          <w:tab w:val="center" w:pos="4957"/>
          <w:tab w:val="center" w:pos="5665"/>
          <w:tab w:val="center" w:pos="6373"/>
          <w:tab w:val="center" w:pos="7081"/>
          <w:tab w:val="center" w:pos="8185"/>
        </w:tabs>
        <w:spacing w:after="47" w:line="276" w:lineRule="auto"/>
        <w:ind w:left="-15" w:right="0" w:firstLine="0"/>
        <w:jc w:val="left"/>
      </w:pPr>
      <w:r>
        <w:rPr>
          <w:i/>
          <w:sz w:val="16"/>
        </w:rPr>
        <w:t xml:space="preserve">Luogo e data </w:t>
      </w:r>
      <w:r>
        <w:rPr>
          <w:i/>
          <w:sz w:val="16"/>
        </w:rPr>
        <w:tab/>
        <w:t xml:space="preserve"> </w:t>
      </w:r>
      <w:r>
        <w:rPr>
          <w:i/>
          <w:sz w:val="16"/>
        </w:rPr>
        <w:tab/>
        <w:t xml:space="preserve"> </w:t>
      </w:r>
      <w:r>
        <w:rPr>
          <w:i/>
          <w:sz w:val="16"/>
        </w:rPr>
        <w:tab/>
        <w:t xml:space="preserve"> </w:t>
      </w:r>
      <w:r>
        <w:rPr>
          <w:i/>
          <w:sz w:val="16"/>
        </w:rPr>
        <w:tab/>
        <w:t xml:space="preserve"> </w:t>
      </w:r>
      <w:r>
        <w:rPr>
          <w:i/>
          <w:sz w:val="16"/>
        </w:rPr>
        <w:tab/>
        <w:t xml:space="preserve"> </w:t>
      </w:r>
      <w:r>
        <w:rPr>
          <w:i/>
          <w:sz w:val="16"/>
        </w:rPr>
        <w:tab/>
        <w:t xml:space="preserve"> </w:t>
      </w:r>
      <w:r>
        <w:rPr>
          <w:i/>
          <w:sz w:val="16"/>
        </w:rPr>
        <w:tab/>
        <w:t xml:space="preserve"> </w:t>
      </w:r>
      <w:r>
        <w:rPr>
          <w:i/>
          <w:sz w:val="16"/>
        </w:rPr>
        <w:tab/>
        <w:t xml:space="preserve"> </w:t>
      </w:r>
      <w:r>
        <w:rPr>
          <w:i/>
          <w:sz w:val="16"/>
        </w:rPr>
        <w:tab/>
        <w:t xml:space="preserve"> </w:t>
      </w:r>
      <w:r>
        <w:rPr>
          <w:i/>
          <w:sz w:val="16"/>
        </w:rPr>
        <w:tab/>
      </w:r>
      <w:r>
        <w:rPr>
          <w:sz w:val="24"/>
        </w:rPr>
        <w:t xml:space="preserve">  In fede </w:t>
      </w:r>
    </w:p>
    <w:p w:rsidR="00B20D16" w:rsidRDefault="00B20D16" w:rsidP="00E441AB">
      <w:pPr>
        <w:spacing w:after="0" w:line="276" w:lineRule="auto"/>
        <w:ind w:left="5767" w:right="0" w:firstLine="0"/>
        <w:jc w:val="center"/>
      </w:pPr>
      <w:r>
        <w:rPr>
          <w:i/>
          <w:sz w:val="16"/>
        </w:rPr>
        <w:lastRenderedPageBreak/>
        <w:t xml:space="preserve"> </w:t>
      </w:r>
    </w:p>
    <w:p w:rsidR="00B20D16" w:rsidRDefault="00B20D16" w:rsidP="00E441AB">
      <w:pPr>
        <w:spacing w:after="32" w:line="276" w:lineRule="auto"/>
        <w:ind w:left="7053" w:right="0" w:firstLine="0"/>
        <w:jc w:val="left"/>
      </w:pPr>
      <w:r>
        <w:rPr>
          <w:rFonts w:ascii="Calibri" w:eastAsia="Calibri" w:hAnsi="Calibri" w:cs="Calibri"/>
          <w:noProof/>
        </w:rPr>
        <mc:AlternateContent>
          <mc:Choice Requires="wpg">
            <w:drawing>
              <wp:inline distT="0" distB="0" distL="0" distR="0" wp14:anchorId="2F698B21" wp14:editId="7F0B4355">
                <wp:extent cx="1751330" cy="18289"/>
                <wp:effectExtent l="0" t="0" r="0" b="0"/>
                <wp:docPr id="12771" name="Group 12771"/>
                <wp:cNvGraphicFramePr/>
                <a:graphic xmlns:a="http://schemas.openxmlformats.org/drawingml/2006/main">
                  <a:graphicData uri="http://schemas.microsoft.com/office/word/2010/wordprocessingGroup">
                    <wpg:wgp>
                      <wpg:cNvGrpSpPr/>
                      <wpg:grpSpPr>
                        <a:xfrm>
                          <a:off x="0" y="0"/>
                          <a:ext cx="1751330" cy="18289"/>
                          <a:chOff x="0" y="0"/>
                          <a:chExt cx="1751330" cy="18289"/>
                        </a:xfrm>
                      </wpg:grpSpPr>
                      <wps:wsp>
                        <wps:cNvPr id="15831" name="Shape 15831"/>
                        <wps:cNvSpPr/>
                        <wps:spPr>
                          <a:xfrm>
                            <a:off x="0" y="0"/>
                            <a:ext cx="1751330" cy="18289"/>
                          </a:xfrm>
                          <a:custGeom>
                            <a:avLst/>
                            <a:gdLst/>
                            <a:ahLst/>
                            <a:cxnLst/>
                            <a:rect l="0" t="0" r="0" b="0"/>
                            <a:pathLst>
                              <a:path w="1751330" h="18289">
                                <a:moveTo>
                                  <a:pt x="0" y="0"/>
                                </a:moveTo>
                                <a:lnTo>
                                  <a:pt x="1751330" y="0"/>
                                </a:lnTo>
                                <a:lnTo>
                                  <a:pt x="175133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B6C69E" id="Group 12771" o:spid="_x0000_s1026" style="width:137.9pt;height:1.45pt;mso-position-horizontal-relative:char;mso-position-vertical-relative:line" coordsize="175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">
                <v:shape id="Shape 15831" o:spid="_x0000_s1027" style="position:absolute;width:17513;height:182;visibility:visible;mso-wrap-style:square;v-text-anchor:top" coordsize="1751330,1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6OyMQA&#10;AADeAAAADwAAAGRycy9kb3ducmV2LnhtbERP32vCMBB+F/wfwgm+2cQNRTqjiDKYTAZWkT0ezdkW&#10;m0tponb765eB4Nt9fD9vvuxsLW7U+sqxhnGiQBDnzlRcaDge3kczED4gG6wdk4Yf8rBc9HtzTI27&#10;855uWShEDGGfooYyhCaV0uclWfSJa4gjd3atxRBhW0jT4j2G21q+KDWVFiuODSU2tC4pv2RXq2H/&#10;O9msyHxvcXdVXyrbndzn9KT1cNCt3kAE6sJT/HB/mDh/Mnsdw/878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jsjEAAAA3gAAAA8AAAAAAAAAAAAAAAAAmAIAAGRycy9k&#10;b3ducmV2LnhtbFBLBQYAAAAABAAEAPUAAACJAwAAAAA=&#10;" path="m,l1751330,r,18289l,18289,,e" fillcolor="black" stroked="f" strokeweight="0">
                  <v:stroke miterlimit="83231f" joinstyle="miter"/>
                  <v:path arrowok="t" textboxrect="0,0,1751330,18289"/>
                </v:shape>
                <w10:anchorlock/>
              </v:group>
            </w:pict>
          </mc:Fallback>
        </mc:AlternateContent>
      </w:r>
    </w:p>
    <w:p w:rsidR="00B20D16" w:rsidRDefault="00B20D16" w:rsidP="00B20D16">
      <w:pPr>
        <w:spacing w:after="94" w:line="259" w:lineRule="auto"/>
        <w:ind w:right="1015"/>
        <w:jc w:val="right"/>
      </w:pPr>
      <w:r>
        <w:rPr>
          <w:i/>
          <w:sz w:val="16"/>
        </w:rPr>
        <w:t xml:space="preserve">firma per esteso </w:t>
      </w:r>
    </w:p>
    <w:p w:rsidR="00B20D16" w:rsidRDefault="00B20D16" w:rsidP="00B20D16">
      <w:pPr>
        <w:spacing w:after="0" w:line="259" w:lineRule="auto"/>
        <w:ind w:left="0" w:right="0" w:firstLine="0"/>
        <w:jc w:val="left"/>
      </w:pPr>
      <w:r>
        <w:rPr>
          <w:i/>
          <w:sz w:val="18"/>
        </w:rPr>
        <w:t xml:space="preserve"> </w:t>
      </w:r>
    </w:p>
    <w:p w:rsidR="00B20D16" w:rsidRDefault="00B20D16" w:rsidP="00B20D16">
      <w:pPr>
        <w:spacing w:after="0" w:line="259" w:lineRule="auto"/>
        <w:ind w:left="-5" w:right="0"/>
        <w:jc w:val="left"/>
      </w:pPr>
      <w:r>
        <w:rPr>
          <w:i/>
          <w:sz w:val="18"/>
          <w:u w:val="single" w:color="000000"/>
        </w:rPr>
        <w:t>N.B.</w:t>
      </w:r>
      <w:r>
        <w:rPr>
          <w:i/>
          <w:sz w:val="18"/>
        </w:rPr>
        <w:t xml:space="preserve"> </w:t>
      </w:r>
    </w:p>
    <w:p w:rsidR="00B20D16" w:rsidRDefault="00B20D16" w:rsidP="00B20D16">
      <w:pPr>
        <w:spacing w:after="1" w:line="238" w:lineRule="auto"/>
        <w:ind w:left="-5" w:right="57"/>
      </w:pPr>
      <w:r>
        <w:rPr>
          <w:i/>
          <w:sz w:val="18"/>
        </w:rPr>
        <w:t xml:space="preserve">All’offerta </w:t>
      </w:r>
      <w:r>
        <w:rPr>
          <w:i/>
          <w:sz w:val="18"/>
          <w:u w:val="single" w:color="000000"/>
        </w:rPr>
        <w:t>deve essere allegata, a pena di esclusione, fotocopia di un documento di identità</w:t>
      </w:r>
      <w:r>
        <w:rPr>
          <w:i/>
          <w:sz w:val="18"/>
        </w:rPr>
        <w:t xml:space="preserve"> del sottoscrittore; la dichiarazione può essere sottoscritta anche da un procuratore del legale rappresentante (in questo caso deve essere allegata copia autentica della procura in caso di procura generale, oppure originale della procura se si tratta di procura speciale). </w:t>
      </w:r>
    </w:p>
    <w:p w:rsidR="00B20D16" w:rsidRDefault="00B20D16" w:rsidP="00B20D16">
      <w:pPr>
        <w:spacing w:after="0" w:line="259" w:lineRule="auto"/>
        <w:ind w:left="0" w:right="0" w:firstLine="0"/>
        <w:jc w:val="left"/>
      </w:pPr>
      <w:r>
        <w:rPr>
          <w:i/>
          <w:sz w:val="16"/>
        </w:rPr>
        <w:t xml:space="preserve"> </w:t>
      </w:r>
      <w:bookmarkStart w:id="0" w:name="_GoBack"/>
      <w:bookmarkEnd w:id="0"/>
    </w:p>
    <w:sectPr w:rsidR="00B20D16" w:rsidSect="00E441AB">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D16" w:rsidRDefault="00B20D16" w:rsidP="00B20D16">
      <w:pPr>
        <w:spacing w:after="0" w:line="240" w:lineRule="auto"/>
      </w:pPr>
      <w:r>
        <w:separator/>
      </w:r>
    </w:p>
  </w:endnote>
  <w:endnote w:type="continuationSeparator" w:id="0">
    <w:p w:rsidR="00B20D16" w:rsidRDefault="00B20D16" w:rsidP="00B20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D16" w:rsidRDefault="00B20D16" w:rsidP="00B20D16">
      <w:pPr>
        <w:spacing w:after="0" w:line="240" w:lineRule="auto"/>
      </w:pPr>
      <w:r>
        <w:separator/>
      </w:r>
    </w:p>
  </w:footnote>
  <w:footnote w:type="continuationSeparator" w:id="0">
    <w:p w:rsidR="00B20D16" w:rsidRDefault="00B20D16" w:rsidP="00B20D16">
      <w:pPr>
        <w:spacing w:after="0" w:line="240" w:lineRule="auto"/>
      </w:pPr>
      <w:r>
        <w:continuationSeparator/>
      </w:r>
    </w:p>
  </w:footnote>
  <w:footnote w:id="1">
    <w:p w:rsidR="00B20D16" w:rsidRDefault="00B20D16" w:rsidP="00B20D16">
      <w:pPr>
        <w:pStyle w:val="footnotedescription"/>
        <w:spacing w:after="0"/>
      </w:pPr>
      <w:r>
        <w:rPr>
          <w:rStyle w:val="footnotemark"/>
        </w:rPr>
        <w:footnoteRef/>
      </w:r>
      <w:r>
        <w:t xml:space="preserve"> </w:t>
      </w:r>
      <w:r>
        <w:rPr>
          <w:i/>
        </w:rPr>
        <w:t xml:space="preserve">Specificare: Presidente, Legale rappresentante, ecc.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C5"/>
    <w:rsid w:val="007969A3"/>
    <w:rsid w:val="00B20D16"/>
    <w:rsid w:val="00D911C5"/>
    <w:rsid w:val="00E44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AAECF-051B-4EDA-A7BD-D4AEC127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0D16"/>
    <w:pPr>
      <w:spacing w:after="4" w:line="248" w:lineRule="auto"/>
      <w:ind w:left="10" w:right="67" w:hanging="10"/>
      <w:jc w:val="both"/>
    </w:pPr>
    <w:rPr>
      <w:rFonts w:ascii="Times New Roman" w:eastAsia="Times New Roman" w:hAnsi="Times New Roman" w:cs="Times New Roman"/>
      <w:color w:val="000000"/>
      <w:lang w:eastAsia="it-IT"/>
    </w:rPr>
  </w:style>
  <w:style w:type="paragraph" w:styleId="Titolo1">
    <w:name w:val="heading 1"/>
    <w:next w:val="Normale"/>
    <w:link w:val="Titolo1Carattere"/>
    <w:uiPriority w:val="9"/>
    <w:unhideWhenUsed/>
    <w:qFormat/>
    <w:rsid w:val="00B20D16"/>
    <w:pPr>
      <w:keepNext/>
      <w:keepLines/>
      <w:spacing w:after="2" w:line="262" w:lineRule="auto"/>
      <w:ind w:left="10" w:right="74" w:hanging="10"/>
      <w:jc w:val="center"/>
      <w:outlineLvl w:val="0"/>
    </w:pPr>
    <w:rPr>
      <w:rFonts w:ascii="Times New Roman" w:eastAsia="Times New Roman" w:hAnsi="Times New Roman" w:cs="Times New Roman"/>
      <w:b/>
      <w:color w:val="000000"/>
      <w:sz w:val="28"/>
      <w:lang w:eastAsia="it-IT"/>
    </w:rPr>
  </w:style>
  <w:style w:type="paragraph" w:styleId="Titolo3">
    <w:name w:val="heading 3"/>
    <w:next w:val="Normale"/>
    <w:link w:val="Titolo3Carattere"/>
    <w:uiPriority w:val="9"/>
    <w:unhideWhenUsed/>
    <w:qFormat/>
    <w:rsid w:val="00B20D16"/>
    <w:pPr>
      <w:keepNext/>
      <w:keepLines/>
      <w:spacing w:after="0"/>
      <w:ind w:left="10" w:right="67" w:hanging="10"/>
      <w:outlineLvl w:val="2"/>
    </w:pPr>
    <w:rPr>
      <w:rFonts w:ascii="Times New Roman" w:eastAsia="Times New Roman" w:hAnsi="Times New Roman" w:cs="Times New Roman"/>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0D16"/>
    <w:rPr>
      <w:rFonts w:ascii="Times New Roman" w:eastAsia="Times New Roman" w:hAnsi="Times New Roman" w:cs="Times New Roman"/>
      <w:b/>
      <w:color w:val="000000"/>
      <w:sz w:val="28"/>
      <w:lang w:eastAsia="it-IT"/>
    </w:rPr>
  </w:style>
  <w:style w:type="character" w:customStyle="1" w:styleId="Titolo3Carattere">
    <w:name w:val="Titolo 3 Carattere"/>
    <w:basedOn w:val="Carpredefinitoparagrafo"/>
    <w:link w:val="Titolo3"/>
    <w:uiPriority w:val="9"/>
    <w:rsid w:val="00B20D16"/>
    <w:rPr>
      <w:rFonts w:ascii="Times New Roman" w:eastAsia="Times New Roman" w:hAnsi="Times New Roman" w:cs="Times New Roman"/>
      <w:b/>
      <w:color w:val="000000"/>
      <w:lang w:eastAsia="it-IT"/>
    </w:rPr>
  </w:style>
  <w:style w:type="paragraph" w:customStyle="1" w:styleId="footnotedescription">
    <w:name w:val="footnote description"/>
    <w:next w:val="Normale"/>
    <w:link w:val="footnotedescriptionChar"/>
    <w:hidden/>
    <w:rsid w:val="00B20D16"/>
    <w:pPr>
      <w:spacing w:after="96"/>
    </w:pPr>
    <w:rPr>
      <w:rFonts w:ascii="Times New Roman" w:eastAsia="Times New Roman" w:hAnsi="Times New Roman" w:cs="Times New Roman"/>
      <w:color w:val="000000"/>
      <w:sz w:val="16"/>
      <w:lang w:eastAsia="it-IT"/>
    </w:rPr>
  </w:style>
  <w:style w:type="character" w:customStyle="1" w:styleId="footnotedescriptionChar">
    <w:name w:val="footnote description Char"/>
    <w:link w:val="footnotedescription"/>
    <w:rsid w:val="00B20D16"/>
    <w:rPr>
      <w:rFonts w:ascii="Times New Roman" w:eastAsia="Times New Roman" w:hAnsi="Times New Roman" w:cs="Times New Roman"/>
      <w:color w:val="000000"/>
      <w:sz w:val="16"/>
      <w:lang w:eastAsia="it-IT"/>
    </w:rPr>
  </w:style>
  <w:style w:type="character" w:customStyle="1" w:styleId="footnotemark">
    <w:name w:val="footnote mark"/>
    <w:hidden/>
    <w:rsid w:val="00B20D16"/>
    <w:rPr>
      <w:rFonts w:ascii="Times New Roman" w:eastAsia="Times New Roman" w:hAnsi="Times New Roman" w:cs="Times New Roman"/>
      <w:i/>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0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Sechi</dc:creator>
  <cp:keywords/>
  <dc:description/>
  <cp:lastModifiedBy>Mariangela Sechi</cp:lastModifiedBy>
  <cp:revision>3</cp:revision>
  <dcterms:created xsi:type="dcterms:W3CDTF">2016-07-01T10:35:00Z</dcterms:created>
  <dcterms:modified xsi:type="dcterms:W3CDTF">2016-07-01T10:49:00Z</dcterms:modified>
</cp:coreProperties>
</file>