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20"/>
        <w:ind w:left="34" w:hanging="0"/>
        <w:jc w:val="left"/>
        <w:rPr/>
      </w:pPr>
      <w:r>
        <w:rPr/>
        <w:t>Allegato</w:t>
      </w:r>
      <w:r>
        <w:rPr/>
        <w:t xml:space="preserve"> 1</w:t>
      </w:r>
    </w:p>
    <w:p>
      <w:pPr>
        <w:pStyle w:val="Normal"/>
        <w:spacing w:before="0" w:after="217"/>
        <w:ind w:left="91" w:right="14" w:hanging="0"/>
        <w:rPr/>
      </w:pPr>
      <w:r>
        <w:rPr/>
      </w:r>
    </w:p>
    <w:p>
      <w:pPr>
        <w:pStyle w:val="Normal"/>
        <w:spacing w:before="0" w:after="210"/>
        <w:ind w:left="3740" w:hanging="10"/>
        <w:jc w:val="center"/>
        <w:rPr/>
      </w:pPr>
      <w:r>
        <w:rPr/>
        <w:t>Spett.le</w:t>
      </w:r>
    </w:p>
    <w:p>
      <w:pPr>
        <w:pStyle w:val="Normal"/>
        <w:spacing w:before="0" w:after="225"/>
        <w:ind w:left="6192" w:right="14" w:hanging="0"/>
        <w:rPr/>
      </w:pPr>
      <w:r>
        <w:rPr/>
        <w:t>Comune di Alghero</w:t>
      </w:r>
    </w:p>
    <w:p>
      <w:pPr>
        <w:pStyle w:val="Normal"/>
        <w:spacing w:before="0" w:after="235"/>
        <w:ind w:left="6192" w:right="14" w:hanging="0"/>
        <w:rPr/>
      </w:pPr>
      <w:r>
        <w:rPr/>
        <w:t>Via Cagliari, 2</w:t>
      </w:r>
    </w:p>
    <w:p>
      <w:pPr>
        <w:pStyle w:val="Normal"/>
        <w:spacing w:before="0" w:after="235"/>
        <w:ind w:left="6192" w:right="14" w:hanging="0"/>
        <w:rPr/>
      </w:pPr>
      <w:r>
        <w:rPr/>
      </w:r>
    </w:p>
    <w:p>
      <w:pPr>
        <w:pStyle w:val="Titolo1"/>
        <w:numPr>
          <w:ilvl w:val="0"/>
          <w:numId w:val="0"/>
        </w:numPr>
        <w:spacing w:before="0" w:after="204"/>
        <w:ind w:left="34" w:right="43" w:hanging="10"/>
        <w:rPr>
          <w:b/>
          <w:b/>
        </w:rPr>
      </w:pPr>
      <w:r>
        <w:rPr>
          <w:b/>
        </w:rPr>
        <w:t>DOMANDA Dl PARTECIPAZIONE E AUTOCERTIFICAZIONE</w:t>
      </w:r>
    </w:p>
    <w:p>
      <w:pPr>
        <w:pStyle w:val="Normal"/>
        <w:spacing w:before="0" w:after="115"/>
        <w:ind w:left="-1" w:right="14" w:hanging="0"/>
        <w:rPr/>
      </w:pPr>
      <w:r>
        <w:rPr>
          <w:b/>
        </w:rPr>
        <w:t>Oggetto: INDAGINE Dl MERCATO PER LA RICERCA Dl IMMOBILE DA ACQUISIRE IN LOCAZIONE PASSIVA AD USO FARMACIA IN COMUNE Dl ALGHERO</w:t>
      </w:r>
    </w:p>
    <w:p>
      <w:pPr>
        <w:pStyle w:val="Normal"/>
        <w:spacing w:lineRule="auto" w:line="278" w:before="0" w:after="0"/>
        <w:ind w:left="0" w:right="-8" w:hanging="17"/>
        <w:rPr/>
      </w:pPr>
      <w:r>
        <w:rPr/>
        <w:t>Il/La sottoscritto/a ___________________________</w:t>
        <w:tab/>
        <w:t>nato/a a __________ (_____) il ________________, residente a __________________________________</w:t>
        <w:tab/>
        <w:t>(_____) in Via _____________________________________n. ______, tel._______, fax_________________ PEC ________________________________</w:t>
      </w:r>
    </w:p>
    <w:p>
      <w:pPr>
        <w:pStyle w:val="Normal"/>
        <w:spacing w:lineRule="auto" w:line="343"/>
        <w:ind w:left="0" w:right="14" w:hanging="0"/>
        <w:rPr/>
      </w:pPr>
      <w:r>
        <w:rPr/>
      </w:r>
    </w:p>
    <w:p>
      <w:pPr>
        <w:pStyle w:val="Normal"/>
        <w:spacing w:lineRule="auto" w:line="343"/>
        <w:ind w:left="0" w:right="14" w:hanging="0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page">
              <wp:posOffset>6748780</wp:posOffset>
            </wp:positionH>
            <wp:positionV relativeFrom="page">
              <wp:posOffset>5840730</wp:posOffset>
            </wp:positionV>
            <wp:extent cx="14605" cy="14605"/>
            <wp:effectExtent l="0" t="0" r="0" b="0"/>
            <wp:wrapSquare wrapText="bothSides"/>
            <wp:docPr id="1" name="Picture 99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95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</w:t>
      </w:r>
      <w:r>
        <w:rPr/>
        <w:t>n proprio, quale proprietario dell'immobile offerto oppure in qualità di titolare e legale rappresentante della __________________________________________________, società cui è intestato l'immobile offerto,</w:t>
        <w:tab/>
        <w:t xml:space="preserve">con </w:t>
        <w:tab/>
        <w:t>sede</w:t>
        <w:tab/>
        <w:t>in ______________________________________via   ______________________________, codice fiscale ____________________________ e  P.IVA ________________________, tel. ________________fax __________________________ PEC _____________________________________</w:t>
      </w:r>
    </w:p>
    <w:p>
      <w:pPr>
        <w:pStyle w:val="Normal"/>
        <w:spacing w:lineRule="auto" w:line="259" w:before="0" w:after="173"/>
        <w:ind w:left="10" w:hanging="0"/>
        <w:jc w:val="left"/>
        <w:rPr/>
      </w:pPr>
      <w:r>
        <w:rPr/>
      </w:r>
    </w:p>
    <w:p>
      <w:pPr>
        <w:pStyle w:val="Titolo1"/>
        <w:numPr>
          <w:ilvl w:val="0"/>
          <w:numId w:val="0"/>
        </w:numPr>
        <w:ind w:left="34" w:hanging="10"/>
        <w:rPr>
          <w:b/>
          <w:b/>
        </w:rPr>
      </w:pPr>
      <w:r>
        <w:rPr>
          <w:b/>
        </w:rPr>
        <w:t>CHIEDE</w:t>
      </w:r>
    </w:p>
    <w:p>
      <w:pPr>
        <w:pStyle w:val="Normal"/>
        <w:spacing w:before="0" w:after="128"/>
        <w:ind w:left="-1" w:right="14" w:hanging="0"/>
        <w:rPr/>
      </w:pPr>
      <w:r>
        <w:rPr/>
        <w:t>Di partecipare all'indagine di mercato indicata in oggetto</w:t>
      </w:r>
    </w:p>
    <w:p>
      <w:pPr>
        <w:pStyle w:val="Normal"/>
        <w:spacing w:before="0" w:after="48"/>
        <w:ind w:left="2151" w:right="2155" w:hanging="10"/>
        <w:jc w:val="center"/>
        <w:rPr>
          <w:b/>
          <w:b/>
        </w:rPr>
      </w:pPr>
      <w:r>
        <w:rPr>
          <w:b/>
        </w:rPr>
        <w:t>E DICHIARA</w:t>
      </w:r>
    </w:p>
    <w:p>
      <w:pPr>
        <w:pStyle w:val="Normal"/>
        <w:spacing w:lineRule="auto" w:line="360"/>
        <w:ind w:left="-1" w:right="14" w:hanging="0"/>
        <w:rPr/>
      </w:pPr>
      <w:r>
        <w:rPr/>
        <w:t>anche ai sensi e per gli effetti dell'art. 47 del D.P.R. 445/2000, consapevole delle sanzioni penali previste dall'art. 76 del Decreto medesimo per le ipotesi di falsità in atti e dichiarazioni mendaci:</w:t>
      </w:r>
      <w:r>
        <w:rPr/>
        <w:drawing>
          <wp:inline distT="0" distB="0" distL="0" distR="0">
            <wp:extent cx="14605" cy="52070"/>
            <wp:effectExtent l="0" t="0" r="0" b="0"/>
            <wp:docPr id="2" name="Picture 2159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159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5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2"/>
        </w:numPr>
        <w:spacing w:lineRule="auto" w:line="362"/>
        <w:ind w:left="701" w:right="14" w:hanging="341"/>
        <w:rPr/>
      </w:pPr>
      <w:r>
        <w:rPr/>
        <w:t>l'assenza dello stato fallimentare, concordato preventivo, liquidazione coatta o amministrazione controllata [in alternativa pendenza di una di tali procedure (a carico della persona giuridica o della persona fisica o suo coniuge, per l'impresa): specificare ………………] né di altre condizioni che possano inficiare il perfezionarsi della locazione;</w:t>
      </w:r>
    </w:p>
    <w:p>
      <w:pPr>
        <w:pStyle w:val="Normal"/>
        <w:numPr>
          <w:ilvl w:val="0"/>
          <w:numId w:val="2"/>
        </w:numPr>
        <w:spacing w:lineRule="auto" w:line="362"/>
        <w:ind w:left="706" w:right="14" w:hanging="341"/>
        <w:rPr/>
      </w:pPr>
      <w:r>
        <w:rPr/>
        <w:t>l'assenza di condanne penali o misure di prevenzione o sicurezza per reati contro il patrimonio, la Pubblica Amministrazione o per reati di tipo mafioso sulla base della normativa vigente e l'insussistenza di cause che comportano l'incapacità a contrarre con la Pubblica Amministrazione, anche ai sensi dell'art. 80 del D.Lgs. 50/2016;</w:t>
      </w:r>
    </w:p>
    <w:p>
      <w:pPr>
        <w:pStyle w:val="Normal"/>
        <w:numPr>
          <w:ilvl w:val="0"/>
          <w:numId w:val="2"/>
        </w:numPr>
        <w:spacing w:lineRule="auto" w:line="362"/>
        <w:ind w:left="706" w:right="14" w:hanging="341"/>
        <w:rPr/>
      </w:pPr>
      <w:r>
        <w:rPr/>
        <w:t>di aver preso cognizione e di accettare integralmente le condizioni riportate nell’Avviso;</w:t>
      </w:r>
    </w:p>
    <w:p>
      <w:pPr>
        <w:pStyle w:val="Normal"/>
        <w:numPr>
          <w:ilvl w:val="0"/>
          <w:numId w:val="2"/>
        </w:numPr>
        <w:spacing w:lineRule="auto" w:line="362"/>
        <w:ind w:left="706" w:right="14" w:hanging="341"/>
        <w:rPr/>
      </w:pPr>
      <w:r>
        <w:rPr/>
        <w:t>che l’immobile è in piena ed esclusiva proprietà del proponente, possiede tutti i requisiti di cui all’Art. 1 dell’Avviso, è provvisto del certificato di agibilità e delle altre certificazioni previste dalla normativa vigente, destinazione d’uso compatibile con quella di farmacia, conformità degli impianti, elettrico e di climatizzazione;</w:t>
      </w:r>
    </w:p>
    <w:p>
      <w:pPr>
        <w:pStyle w:val="Normal"/>
        <w:numPr>
          <w:ilvl w:val="0"/>
          <w:numId w:val="2"/>
        </w:numPr>
        <w:spacing w:lineRule="auto" w:line="362"/>
        <w:ind w:left="706" w:right="14" w:hanging="341"/>
        <w:rPr/>
      </w:pPr>
      <w:r>
        <w:rPr/>
        <w:t>di essere in regola con il pagamento delle imposte e delle tasse (dichiarazione di regolarità della posizione fiscale);</w:t>
      </w:r>
    </w:p>
    <w:p>
      <w:pPr>
        <w:pStyle w:val="Normal"/>
        <w:numPr>
          <w:ilvl w:val="0"/>
          <w:numId w:val="2"/>
        </w:numPr>
        <w:spacing w:lineRule="auto" w:line="362"/>
        <w:ind w:left="706" w:right="14" w:hanging="341"/>
        <w:rPr/>
      </w:pPr>
      <w:r>
        <w:rPr/>
        <w:t>di trovarsi nel pieno e libero godimento dei diritti civili e di no trovarsi in una causa di interdizione legale o giudiziale;</w:t>
      </w:r>
    </w:p>
    <w:p>
      <w:pPr>
        <w:pStyle w:val="Normal"/>
        <w:numPr>
          <w:ilvl w:val="0"/>
          <w:numId w:val="2"/>
        </w:numPr>
        <w:spacing w:lineRule="auto" w:line="362"/>
        <w:ind w:left="706" w:right="14" w:hanging="341"/>
        <w:rPr/>
      </w:pPr>
      <w:r>
        <w:rPr/>
        <w:t>di aver vagliato tutte le circostanze che possono influire sull’offerta presentata, ritenendola equa;</w:t>
      </w:r>
    </w:p>
    <w:p>
      <w:pPr>
        <w:pStyle w:val="Normal"/>
        <w:numPr>
          <w:ilvl w:val="0"/>
          <w:numId w:val="2"/>
        </w:numPr>
        <w:spacing w:lineRule="auto" w:line="362"/>
        <w:ind w:left="706" w:right="14" w:hanging="341"/>
        <w:rPr/>
      </w:pPr>
      <w:r>
        <w:rPr/>
        <w:t>di mantenere valida l’offerta per tre mesi dalla scadenza del termine per presentare offerta.</w:t>
      </w:r>
    </w:p>
    <w:p>
      <w:pPr>
        <w:pStyle w:val="Normal"/>
        <w:ind w:left="706" w:right="14" w:hanging="0"/>
        <w:rPr/>
      </w:pPr>
      <w:r>
        <w:rPr/>
      </w:r>
    </w:p>
    <w:p>
      <w:pPr>
        <w:pStyle w:val="Normal"/>
        <w:spacing w:before="0" w:after="209"/>
        <w:ind w:left="0" w:right="14" w:hanging="0"/>
        <w:rPr/>
      </w:pPr>
      <w:r>
        <w:rPr/>
      </w:r>
    </w:p>
    <w:p>
      <w:pPr>
        <w:pStyle w:val="Normal"/>
        <w:spacing w:before="0" w:after="209"/>
        <w:ind w:left="0" w:right="14" w:hanging="0"/>
        <w:rPr/>
      </w:pPr>
      <w:r>
        <w:rPr/>
        <w:t>……………………</w:t>
      </w:r>
      <w:r>
        <w:rPr/>
        <w:t>., …………………..</w:t>
      </w:r>
    </w:p>
    <w:p>
      <w:pPr>
        <w:pStyle w:val="Normal"/>
        <w:spacing w:before="0" w:after="209"/>
        <w:ind w:left="0" w:right="14" w:hanging="0"/>
        <w:rPr/>
      </w:pPr>
      <w:r>
        <w:rPr/>
      </w:r>
    </w:p>
    <w:p>
      <w:pPr>
        <w:pStyle w:val="Normal"/>
        <w:spacing w:before="0" w:after="209"/>
        <w:ind w:left="0" w:right="14" w:hanging="0"/>
        <w:rPr/>
      </w:pPr>
      <w:r>
        <w:rPr/>
        <w:tab/>
        <w:tab/>
        <w:tab/>
        <w:tab/>
        <w:tab/>
        <w:tab/>
        <w:tab/>
        <w:t>Firma</w:t>
      </w:r>
    </w:p>
    <w:p>
      <w:pPr>
        <w:pStyle w:val="Normal"/>
        <w:spacing w:before="0" w:after="209"/>
        <w:ind w:left="0" w:right="14" w:hanging="0"/>
        <w:rPr/>
      </w:pPr>
      <w:r>
        <w:rPr/>
        <w:tab/>
        <w:tab/>
        <w:tab/>
        <w:tab/>
        <w:tab/>
        <w:tab/>
        <w:t>……………………</w:t>
      </w:r>
    </w:p>
    <w:p>
      <w:pPr>
        <w:pStyle w:val="Normal"/>
        <w:spacing w:before="0" w:after="209"/>
        <w:ind w:left="0" w:right="14" w:hanging="0"/>
        <w:rPr/>
      </w:pPr>
      <w:r>
        <w:rPr/>
      </w:r>
    </w:p>
    <w:p>
      <w:pPr>
        <w:pStyle w:val="Normal"/>
        <w:spacing w:before="0" w:after="209"/>
        <w:ind w:left="0" w:right="14" w:hanging="0"/>
        <w:rPr/>
      </w:pPr>
      <w:r>
        <w:rPr/>
        <w:t>Allegare copia di valido documento di identità del sottoscrittore.</w:t>
      </w:r>
    </w:p>
    <w:sectPr>
      <w:type w:val="nextPage"/>
      <w:pgSz w:w="11906" w:h="16838"/>
      <w:pgMar w:left="1262" w:right="1277" w:header="0" w:top="1663" w:footer="0" w:bottom="138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pStyle w:val="Titolo1"/>
      <w:numFmt w:val="decimal"/>
      <w:lvlText w:val="%1"/>
      <w:lvlJc w:val="left"/>
      <w:pPr>
        <w:ind w:left="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/>
        <w:szCs w:val="26"/>
        <w:rFonts w:eastAsia="Times New Roman"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ind w:left="70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43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215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87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59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431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503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75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47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64" w:before="0" w:after="4"/>
      <w:ind w:left="562" w:hanging="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unhideWhenUsed/>
    <w:qFormat/>
    <w:pPr>
      <w:keepNext w:val="true"/>
      <w:keepLines/>
      <w:widowControl/>
      <w:numPr>
        <w:ilvl w:val="0"/>
        <w:numId w:val="1"/>
      </w:numPr>
      <w:bidi w:val="0"/>
      <w:spacing w:before="0" w:after="71"/>
      <w:ind w:left="20" w:hanging="10"/>
      <w:jc w:val="center"/>
      <w:outlineLvl w:val="0"/>
    </w:pPr>
    <w:rPr>
      <w:rFonts w:ascii="Times New Roman" w:hAnsi="Times New Roman" w:eastAsia="Times New Roman" w:cs="Times New Roman"/>
      <w:color w:val="000000"/>
      <w:sz w:val="26"/>
    </w:rPr>
  </w:style>
  <w:style w:type="paragraph" w:styleId="Titolo2">
    <w:name w:val="Heading 2"/>
    <w:basedOn w:val="Normal"/>
    <w:link w:val="Titolo2Carattere"/>
    <w:uiPriority w:val="9"/>
    <w:unhideWhenUsed/>
    <w:qFormat/>
    <w:pPr>
      <w:keepNext w:val="true"/>
      <w:keepLines/>
      <w:widowControl/>
      <w:bidi w:val="0"/>
      <w:spacing w:before="0" w:after="145"/>
      <w:ind w:left="562" w:right="19" w:hanging="0"/>
      <w:jc w:val="right"/>
      <w:outlineLvl w:val="1"/>
    </w:pPr>
    <w:rPr>
      <w:rFonts w:ascii="Times New Roman" w:hAnsi="Times New Roman" w:eastAsia="Times New Roman" w:cs="Times New Roman"/>
      <w:color w:val="00000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itolo2Carattere" w:customStyle="1">
    <w:name w:val="Titolo 2 Carattere"/>
    <w:link w:val="Titolo2"/>
    <w:qFormat/>
    <w:rPr>
      <w:rFonts w:ascii="Times New Roman" w:hAnsi="Times New Roman" w:eastAsia="Times New Roman" w:cs="Times New Roman"/>
      <w:color w:val="000000"/>
      <w:sz w:val="22"/>
    </w:rPr>
  </w:style>
  <w:style w:type="character" w:styleId="Titolo1Carattere" w:customStyle="1">
    <w:name w:val="Titolo 1 Carattere"/>
    <w:link w:val="Titolo1"/>
    <w:qFormat/>
    <w:rPr>
      <w:rFonts w:ascii="Times New Roman" w:hAnsi="Times New Roman" w:eastAsia="Times New Roman" w:cs="Times New Roman"/>
      <w:color w:val="000000"/>
      <w:sz w:val="26"/>
    </w:rPr>
  </w:style>
  <w:style w:type="character" w:styleId="ListLabel1">
    <w:name w:val="ListLabel 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30"/>
      <w:sz w:val="30"/>
      <w:szCs w:val="30"/>
      <w:u w:val="none" w:color="000000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">
    <w:name w:val="ListLabel 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">
    <w:name w:val="ListLabel 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">
    <w:name w:val="ListLabel 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">
    <w:name w:val="ListLabel 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">
    <w:name w:val="ListLabel 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">
    <w:name w:val="ListLabel 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">
    <w:name w:val="ListLabel 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">
    <w:name w:val="ListLabel 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">
    <w:name w:val="ListLabel 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">
    <w:name w:val="ListLabel 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">
    <w:name w:val="ListLabel 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">
    <w:name w:val="ListLabel 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">
    <w:name w:val="ListLabel 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20">
    <w:name w:val="ListLabel 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21">
    <w:name w:val="ListLabel 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22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23">
    <w:name w:val="ListLabel 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24">
    <w:name w:val="ListLabel 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25">
    <w:name w:val="ListLabel 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26">
    <w:name w:val="ListLabel 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27">
    <w:name w:val="ListLabel 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28">
    <w:name w:val="ListLabel 28"/>
    <w:qFormat/>
    <w:rPr>
      <w:rFonts w:eastAsia="Times New Roman" w:cs="Times New Roman"/>
      <w:b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29">
    <w:name w:val="ListLabel 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0">
    <w:name w:val="ListLabel 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1">
    <w:name w:val="ListLabel 3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2">
    <w:name w:val="ListLabel 3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3">
    <w:name w:val="ListLabel 3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4">
    <w:name w:val="ListLabel 3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5">
    <w:name w:val="ListLabel 3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6">
    <w:name w:val="ListLabel 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7">
    <w:name w:val="ListLabel 3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LibreOffice/5.4.6.2$Windows_x86 LibreOffice_project/4014ce260a04f1026ba855d3b8d91541c224eab8</Application>
  <Pages>2</Pages>
  <Words>380</Words>
  <Characters>2558</Characters>
  <CharactersWithSpaces>2923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2019-02-20T14:15:00Z</dcterms:created>
  <dc:creator>Alfredo Curcuruto</dc:creator>
  <dc:description/>
  <dc:language>it-IT</dc:language>
  <cp:lastModifiedBy/>
  <dcterms:modified xsi:type="dcterms:W3CDTF">2019-05-10T10:10:25Z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