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Integrazione di dichiarazione già resa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DICHIARAZIONE SOSTITUTIVA DI CERTIFICAZIONE</w:t>
      </w:r>
    </w:p>
    <w:p>
      <w:pPr>
        <w:pStyle w:val="Normal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(art. 46 D.P.R. 28 dicembre 2000, n° 445)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nato/a ___________________________________ il 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residente a ____________________________Via _____________________________________n.________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codice fiscale  __  __  __  __  __  __  __  __  __  __  __  __  __  __  __  __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tel. ____________________________  indirizzo email  __________________________________________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consapevole delle responsabilità e delle sanzioni penali stabilite dalla legge per le false attestazioni e le mendaci dichiarazioni (art. 76 D.P.R. 445/2000)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Ad integrazione di quanto già dichiarato</w:t>
      </w:r>
      <w:r>
        <w:rPr>
          <w:i/>
          <w:sz w:val="24"/>
          <w:szCs w:val="24"/>
        </w:rPr>
        <w:t xml:space="preserve"> per l’accesso al Contributo economico straordinario a sostegno delle famiglie per fronteggiare l'emergenza economico-sociale derivante dalla pandemia COVID 19 di cui alla L.R. n. 12 del 08.04.2020,</w:t>
      </w:r>
    </w:p>
    <w:p>
      <w:pPr>
        <w:pStyle w:val="Normal"/>
        <w:spacing w:before="0" w:after="0"/>
        <w:jc w:val="both"/>
        <w:rPr/>
      </w:pPr>
      <w:r>
        <w:rPr>
          <w:b/>
          <w:i/>
          <w:sz w:val="24"/>
          <w:szCs w:val="24"/>
        </w:rPr>
        <w:t xml:space="preserve">4-bis Che il valore del Reddito COMPLESSIVO Netto Percepito DEL NUCLEO FAMILIARE relativamente al periodo 23.02.2020 / 23.04.2020 è pari a euro _____________ </w:t>
      </w:r>
      <w:r>
        <w:rPr>
          <w:i/>
          <w:sz w:val="24"/>
          <w:szCs w:val="24"/>
        </w:rPr>
        <w:t>(comprensivo delle eventuali pensioni percepite dai componenti del nucleo, anche di invalidità civile.</w:t>
      </w:r>
    </w:p>
    <w:p>
      <w:pPr>
        <w:pStyle w:val="Normal"/>
        <w:spacing w:before="0" w:after="0"/>
        <w:jc w:val="both"/>
        <w:rPr/>
      </w:pPr>
      <w:r>
        <w:rPr>
          <w:i/>
          <w:sz w:val="24"/>
          <w:szCs w:val="24"/>
        </w:rPr>
        <w:t>Per il</w:t>
      </w:r>
      <w:bookmarkStart w:id="0" w:name="_GoBack"/>
      <w:bookmarkEnd w:id="0"/>
      <w:r>
        <w:rPr>
          <w:i/>
          <w:sz w:val="24"/>
          <w:szCs w:val="24"/>
        </w:rPr>
        <w:t xml:space="preserve"> reddito da lavoro dipendente lo stipendio è da considerare nelle seguenti quote: </w:t>
      </w:r>
    </w:p>
    <w:p>
      <w:pPr>
        <w:pStyle w:val="Normal"/>
        <w:spacing w:before="0" w:after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-per Febbraio, periodo dal 23 al 29, sarà pari alla frazione 7/29 dello stipendio di febbraio;</w:t>
      </w:r>
    </w:p>
    <w:p>
      <w:pPr>
        <w:pStyle w:val="Normal"/>
        <w:spacing w:before="0" w:after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-per Marzo, periodo dal 1 al 31, sarà pari all’intero stipendio di marzo;</w:t>
      </w:r>
    </w:p>
    <w:p>
      <w:pPr>
        <w:pStyle w:val="Normal"/>
        <w:spacing w:before="0" w:after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-per Aprile, se già percepito, per il periodo dal 1 al 23, sarà pari alla frazione 23/30 dello stipendio di aprile.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Per i titolari di partita iva, ai fini della determinazione del reddito netto mensile si veda la FAQ della RAS n.3, relativa al quesito n.35)</w:t>
      </w:r>
    </w:p>
    <w:p>
      <w:pPr>
        <w:pStyle w:val="Normal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6-bis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Di avere fatto richiesta di </w:t>
      </w:r>
      <w:r>
        <w:rPr>
          <w:b/>
          <w:i/>
          <w:sz w:val="24"/>
          <w:szCs w:val="24"/>
        </w:rPr>
        <w:t>Cassa Integrazione Guadagni</w:t>
      </w:r>
      <w:r>
        <w:rPr>
          <w:i/>
          <w:sz w:val="24"/>
          <w:szCs w:val="24"/>
        </w:rPr>
        <w:t xml:space="preserve"> (sia ordinaria che in deroga) e di </w:t>
      </w:r>
      <w:r>
        <w:rPr>
          <w:b/>
          <w:i/>
          <w:sz w:val="24"/>
          <w:szCs w:val="24"/>
        </w:rPr>
        <w:t>NON</w:t>
      </w:r>
      <w:r>
        <w:rPr>
          <w:i/>
          <w:sz w:val="24"/>
          <w:szCs w:val="24"/>
        </w:rPr>
        <w:t xml:space="preserve"> averla ancora incassata, del valore mensile presunto, se conosciuto, di euro _____________;</w:t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Di avere fatto richiesta di </w:t>
      </w:r>
      <w:r>
        <w:rPr>
          <w:b/>
          <w:i/>
          <w:sz w:val="24"/>
          <w:szCs w:val="24"/>
        </w:rPr>
        <w:t>Cassa Integrazione Guadagni</w:t>
      </w:r>
      <w:r>
        <w:rPr>
          <w:i/>
          <w:sz w:val="24"/>
          <w:szCs w:val="24"/>
        </w:rPr>
        <w:t xml:space="preserve"> (sia ordinaria che in deroga) e di </w:t>
      </w:r>
      <w:r>
        <w:rPr>
          <w:b/>
          <w:i/>
          <w:sz w:val="24"/>
          <w:szCs w:val="24"/>
        </w:rPr>
        <w:t>AVERLA</w:t>
      </w:r>
      <w:r>
        <w:rPr>
          <w:i/>
          <w:sz w:val="24"/>
          <w:szCs w:val="24"/>
        </w:rPr>
        <w:t xml:space="preserve"> incassata, pari al valore mensile di euro _____________;</w:t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Di avere fatto richiesta di </w:t>
      </w:r>
      <w:r>
        <w:rPr>
          <w:b/>
          <w:i/>
          <w:sz w:val="24"/>
          <w:szCs w:val="24"/>
        </w:rPr>
        <w:t>Contributo di cui al D.L. n.18/2020 (Contributo di 600 euro)</w:t>
      </w:r>
      <w:r>
        <w:rPr>
          <w:i/>
          <w:sz w:val="24"/>
          <w:szCs w:val="24"/>
        </w:rPr>
        <w:t xml:space="preserve"> e di </w:t>
      </w:r>
      <w:r>
        <w:rPr>
          <w:b/>
          <w:i/>
          <w:sz w:val="24"/>
          <w:szCs w:val="24"/>
        </w:rPr>
        <w:t>AVERLO</w:t>
      </w:r>
      <w:r>
        <w:rPr>
          <w:i/>
          <w:sz w:val="24"/>
          <w:szCs w:val="24"/>
        </w:rPr>
        <w:t xml:space="preserve"> incassato;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______________ lì ______________</w:t>
        <w:tab/>
        <w:tab/>
        <w:tab/>
        <w:tab/>
        <w:tab/>
        <w:t>Firma</w:t>
      </w:r>
    </w:p>
    <w:p>
      <w:pPr>
        <w:pStyle w:val="Normal"/>
        <w:spacing w:lineRule="auto" w:line="240"/>
        <w:ind w:left="3540" w:firstLine="708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_________________________________</w:t>
      </w:r>
    </w:p>
    <w:p>
      <w:pPr>
        <w:pStyle w:val="Normal"/>
        <w:spacing w:lineRule="auto" w:line="240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spacing w:lineRule="auto" w:line="240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spacing w:lineRule="auto" w:line="240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INFORMAZIONE E ACCESSO AI DATI PERSONALI</w:t>
      </w:r>
    </w:p>
    <w:p>
      <w:pPr>
        <w:pStyle w:val="Normal"/>
        <w:spacing w:lineRule="auto" w:line="24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Regolamento UE 2016/679 - Regolamento Generale sulla Protezione dei Dati</w:t>
      </w:r>
    </w:p>
    <w:p>
      <w:pPr>
        <w:pStyle w:val="Normal"/>
        <w:spacing w:lineRule="auto" w:line="24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I dati personali forniti saranno trattati esclusivamente per le finalità relative al presente procedimento, con le modalità e nei limiti stabiliti dal vigente Regolamento UE 2016/679 del Parlamento Europeo e del Consiglio del 27 aprile 2016.</w:t>
      </w:r>
    </w:p>
    <w:p>
      <w:pPr>
        <w:pStyle w:val="Normal"/>
        <w:spacing w:lineRule="auto" w:line="24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Il trattamento dei dati sarà effettuato mediante strumenti informatici oltre che manuali e su supporti cartacei, ad opera di soggetti appositamente incaricati.</w:t>
      </w:r>
    </w:p>
    <w:p>
      <w:pPr>
        <w:pStyle w:val="Normal"/>
        <w:spacing w:lineRule="auto" w:line="24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Il/ La sottoscritto/a esprime il proprio consenso al trattamento dei propri dati personali per le finalità relative al presente procedimento, con le modalità e nei limiti previsti dal vigente Regolamento Generale sulla Protezione dei Dati Regolamento UE 2016/679 del Parlamento Europeo e del Consiglio del 27 aprile 2 016.</w:t>
      </w:r>
    </w:p>
    <w:p>
      <w:pPr>
        <w:pStyle w:val="Normal"/>
        <w:spacing w:lineRule="auto" w:line="24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______________ lì ______________</w:t>
        <w:tab/>
        <w:tab/>
        <w:tab/>
        <w:tab/>
        <w:t>firma per accettazione</w:t>
      </w:r>
    </w:p>
    <w:p>
      <w:pPr>
        <w:pStyle w:val="Normal"/>
        <w:spacing w:before="0" w:after="200"/>
        <w:ind w:left="4956" w:firstLine="708"/>
        <w:jc w:val="both"/>
        <w:rPr/>
      </w:pPr>
      <w:r>
        <w:rPr>
          <w:i/>
          <w:sz w:val="24"/>
          <w:szCs w:val="24"/>
        </w:rPr>
        <w:t>____________________________</w:t>
      </w:r>
    </w:p>
    <w:sectPr>
      <w:type w:val="nextPage"/>
      <w:pgSz w:w="11906" w:h="16838"/>
      <w:pgMar w:left="720" w:right="726" w:header="0" w:top="720" w:footer="0" w:bottom="72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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>
    <w:name w:val="ListLabel 4"/>
    <w:qFormat/>
    <w:rPr>
      <w:rFonts w:cs="Symbol"/>
      <w:sz w:val="24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e660e9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e660e9"/>
    <w:pPr>
      <w:widowControl/>
      <w:bidi w:val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e660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LibreOffice/6.1.5.2$Windows_x86 LibreOffice_project/90f8dcf33c87b3705e78202e3df5142b201bd805</Application>
  <Pages>2</Pages>
  <Words>442</Words>
  <Characters>2760</Characters>
  <CharactersWithSpaces>3198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2020-04-23T07:57:00Z</dcterms:created>
  <dc:creator>Sandro Simula</dc:creator>
  <dc:description/>
  <dc:language>it-IT</dc:language>
  <cp:lastModifiedBy/>
  <dcterms:modified xsi:type="dcterms:W3CDTF">2020-04-25T12:02:28Z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