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6422E52" w14:textId="2F3D2FBB" w:rsidR="005C413C" w:rsidRDefault="002F00FB" w:rsidP="002F00FB">
      <w:pPr>
        <w:spacing w:line="280" w:lineRule="atLeast"/>
        <w:jc w:val="right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Modello B</w:t>
      </w:r>
    </w:p>
    <w:p w14:paraId="595CF492" w14:textId="77777777" w:rsidR="002F00FB" w:rsidRPr="006E7F8A" w:rsidRDefault="002F00FB" w:rsidP="002F00FB">
      <w:pPr>
        <w:spacing w:line="280" w:lineRule="atLeast"/>
        <w:jc w:val="right"/>
        <w:rPr>
          <w:rFonts w:ascii="Tahoma" w:hAnsi="Tahoma" w:cs="Tahoma"/>
          <w:b/>
          <w:szCs w:val="28"/>
        </w:rPr>
      </w:pPr>
      <w:bookmarkStart w:id="0" w:name="_GoBack"/>
      <w:bookmarkEnd w:id="0"/>
    </w:p>
    <w:p w14:paraId="378F23F6" w14:textId="37186871" w:rsidR="00A816CA" w:rsidRDefault="00904185" w:rsidP="00A816CA">
      <w:pPr>
        <w:spacing w:line="280" w:lineRule="atLeast"/>
        <w:ind w:left="993" w:hanging="993"/>
        <w:jc w:val="both"/>
        <w:rPr>
          <w:rFonts w:ascii="Tahoma" w:hAnsi="Tahoma" w:cs="Tahoma"/>
          <w:b/>
          <w:kern w:val="2"/>
          <w:sz w:val="18"/>
          <w:szCs w:val="18"/>
        </w:rPr>
      </w:pPr>
      <w:proofErr w:type="gramStart"/>
      <w:r>
        <w:rPr>
          <w:rFonts w:ascii="Tahoma" w:hAnsi="Tahoma" w:cs="Tahoma"/>
          <w:b/>
          <w:sz w:val="18"/>
          <w:szCs w:val="18"/>
        </w:rPr>
        <w:t xml:space="preserve">Oggetto:   </w:t>
      </w:r>
      <w:proofErr w:type="gramEnd"/>
      <w:r w:rsidRPr="00904185">
        <w:rPr>
          <w:rFonts w:ascii="Tahoma" w:hAnsi="Tahoma" w:cs="Tahoma"/>
          <w:b/>
          <w:sz w:val="18"/>
          <w:szCs w:val="18"/>
        </w:rPr>
        <w:t>AVVISO DI MANIFESTAZIONE DI INTERESSE PROPEDEUTICA ALL’ESPLETAMENTO DELLA PROCEDURA DI AFFIDAMENTO DIRETTO, AI SENSI DELL’ARTICOLO 50, COMMA 1, LETT. B), DEL D.LGS. N.36/2023, DEI SERVIZI DI INGEGNERIA E ARCHITETTURA PER IL SERVIZIO DI REVISIONE CARTOGRAFICA E GRAFICA DEL PIANO URBANISTICO COMUNALE (PUC).</w:t>
      </w:r>
    </w:p>
    <w:p w14:paraId="0CAEF3D5" w14:textId="3CA88EC6" w:rsidR="00154E6C" w:rsidRPr="00F45D7F" w:rsidRDefault="00154E6C" w:rsidP="00154E6C">
      <w:pPr>
        <w:spacing w:line="280" w:lineRule="atLeast"/>
        <w:ind w:left="993"/>
        <w:jc w:val="both"/>
        <w:rPr>
          <w:rFonts w:ascii="Tahoma" w:hAnsi="Tahoma" w:cs="Tahoma"/>
          <w:b/>
          <w:sz w:val="18"/>
          <w:szCs w:val="18"/>
        </w:rPr>
      </w:pPr>
      <w:r w:rsidRPr="00F45D7F">
        <w:rPr>
          <w:rFonts w:ascii="Tahoma" w:hAnsi="Tahoma" w:cs="Tahoma"/>
          <w:b/>
          <w:sz w:val="18"/>
          <w:szCs w:val="18"/>
        </w:rPr>
        <w:t xml:space="preserve">Procedura ai sensi dell’art. 50, co. 1, lett. </w:t>
      </w:r>
      <w:r w:rsidR="00904185">
        <w:rPr>
          <w:rFonts w:ascii="Tahoma" w:hAnsi="Tahoma" w:cs="Tahoma"/>
          <w:b/>
          <w:sz w:val="18"/>
          <w:szCs w:val="18"/>
        </w:rPr>
        <w:t>b</w:t>
      </w:r>
      <w:r w:rsidRPr="00F45D7F">
        <w:rPr>
          <w:rFonts w:ascii="Tahoma" w:hAnsi="Tahoma" w:cs="Tahoma"/>
          <w:b/>
          <w:sz w:val="18"/>
          <w:szCs w:val="18"/>
        </w:rPr>
        <w:t>) del D.lgs. 31 marzo 2023, n. 36 (Codice dei contratti pubblici).</w:t>
      </w:r>
    </w:p>
    <w:p w14:paraId="364231FF" w14:textId="77777777" w:rsidR="002D448B" w:rsidRPr="002D448B" w:rsidRDefault="002D448B" w:rsidP="002D448B">
      <w:pPr>
        <w:spacing w:line="280" w:lineRule="atLeast"/>
        <w:ind w:left="993"/>
        <w:jc w:val="both"/>
        <w:rPr>
          <w:rFonts w:ascii="Tahoma" w:hAnsi="Tahoma" w:cs="Tahoma"/>
          <w:b/>
          <w:sz w:val="18"/>
          <w:szCs w:val="18"/>
        </w:rPr>
      </w:pPr>
    </w:p>
    <w:p w14:paraId="4946BF09" w14:textId="2484CC78" w:rsidR="004F7A82" w:rsidRPr="002D448B" w:rsidRDefault="004F7A82" w:rsidP="002D448B">
      <w:pPr>
        <w:shd w:val="clear" w:color="auto" w:fill="8DB3E2" w:themeFill="text2" w:themeFillTint="66"/>
        <w:suppressAutoHyphens w:val="0"/>
        <w:autoSpaceDE w:val="0"/>
        <w:spacing w:before="240"/>
        <w:jc w:val="center"/>
        <w:rPr>
          <w:rFonts w:ascii="Tahoma" w:hAnsi="Tahoma" w:cs="Tahoma"/>
          <w:b/>
          <w:bCs/>
          <w:sz w:val="18"/>
          <w:szCs w:val="18"/>
        </w:rPr>
      </w:pPr>
      <w:r w:rsidRPr="002D448B">
        <w:rPr>
          <w:rFonts w:ascii="Tahoma" w:hAnsi="Tahoma" w:cs="Tahoma"/>
          <w:b/>
          <w:bCs/>
          <w:sz w:val="18"/>
          <w:szCs w:val="18"/>
        </w:rPr>
        <w:t>“</w:t>
      </w:r>
      <w:r w:rsidR="009C2F96" w:rsidRPr="002D448B">
        <w:rPr>
          <w:rFonts w:ascii="Tahoma" w:hAnsi="Tahoma" w:cs="Tahoma"/>
          <w:b/>
          <w:bCs/>
          <w:sz w:val="18"/>
          <w:szCs w:val="18"/>
        </w:rPr>
        <w:t>Informativa ai sensi dell’art. 13 del Regolamento UE n. 2016/679</w:t>
      </w:r>
      <w:r w:rsidRPr="002D448B">
        <w:rPr>
          <w:rFonts w:ascii="Tahoma" w:hAnsi="Tahoma" w:cs="Tahoma"/>
          <w:b/>
          <w:bCs/>
          <w:sz w:val="18"/>
          <w:szCs w:val="18"/>
        </w:rPr>
        <w:t>”</w:t>
      </w:r>
    </w:p>
    <w:p w14:paraId="36DBE31F" w14:textId="06E0DA7C" w:rsidR="009C2F96" w:rsidRPr="002D448B" w:rsidRDefault="009C2F96" w:rsidP="002D448B">
      <w:pPr>
        <w:pStyle w:val="arial2black"/>
        <w:spacing w:before="120" w:after="0" w:line="280" w:lineRule="atLeast"/>
        <w:jc w:val="both"/>
        <w:rPr>
          <w:rFonts w:ascii="Tahoma" w:hAnsi="Tahoma" w:cs="Tahoma"/>
          <w:sz w:val="18"/>
          <w:szCs w:val="18"/>
        </w:rPr>
      </w:pPr>
      <w:r w:rsidRPr="002D448B">
        <w:rPr>
          <w:rFonts w:ascii="Tahoma" w:hAnsi="Tahoma" w:cs="Tahoma"/>
          <w:sz w:val="18"/>
          <w:szCs w:val="18"/>
        </w:rPr>
        <w:t xml:space="preserve">Il Sottoscritto </w:t>
      </w:r>
      <w:r w:rsidR="00904185">
        <w:rPr>
          <w:rFonts w:ascii="Tahoma" w:hAnsi="Tahoma" w:cs="Tahoma"/>
          <w:sz w:val="18"/>
          <w:szCs w:val="18"/>
        </w:rPr>
        <w:t>Arch</w:t>
      </w:r>
      <w:r w:rsidR="005C413C">
        <w:rPr>
          <w:rFonts w:ascii="Tahoma" w:hAnsi="Tahoma" w:cs="Tahoma"/>
          <w:sz w:val="18"/>
          <w:szCs w:val="18"/>
        </w:rPr>
        <w:t xml:space="preserve">. </w:t>
      </w:r>
      <w:r w:rsidR="00904185">
        <w:rPr>
          <w:rFonts w:ascii="Tahoma" w:hAnsi="Tahoma" w:cs="Tahoma"/>
          <w:sz w:val="18"/>
          <w:szCs w:val="18"/>
        </w:rPr>
        <w:t>Giuliano Cosseddu</w:t>
      </w:r>
      <w:r w:rsidRPr="002D448B">
        <w:rPr>
          <w:rFonts w:ascii="Tahoma" w:hAnsi="Tahoma" w:cs="Tahoma"/>
          <w:sz w:val="18"/>
          <w:szCs w:val="18"/>
        </w:rPr>
        <w:t xml:space="preserve">, incaricato quale </w:t>
      </w:r>
      <w:r w:rsidRPr="002D448B">
        <w:rPr>
          <w:rFonts w:ascii="Tahoma" w:hAnsi="Tahoma" w:cs="Tahoma"/>
          <w:b/>
          <w:sz w:val="18"/>
          <w:szCs w:val="18"/>
          <w:u w:val="single"/>
        </w:rPr>
        <w:t>Responsabile del trattamento dei dati personali</w:t>
      </w:r>
      <w:r w:rsidRPr="002D448B">
        <w:rPr>
          <w:rFonts w:ascii="Tahoma" w:hAnsi="Tahoma" w:cs="Tahoma"/>
          <w:sz w:val="18"/>
          <w:szCs w:val="18"/>
        </w:rPr>
        <w:t xml:space="preserve"> ai sensi dell’art. 28 del sopra citato R.G.P.D. con </w:t>
      </w:r>
      <w:r w:rsidR="00A420A1" w:rsidRPr="002D448B">
        <w:rPr>
          <w:rFonts w:ascii="Tahoma" w:hAnsi="Tahoma" w:cs="Tahoma"/>
          <w:sz w:val="18"/>
          <w:szCs w:val="18"/>
        </w:rPr>
        <w:t xml:space="preserve">Decreto </w:t>
      </w:r>
      <w:r w:rsidR="00A420A1" w:rsidRPr="00970622">
        <w:rPr>
          <w:rFonts w:ascii="Tahoma" w:hAnsi="Tahoma" w:cs="Tahoma"/>
          <w:sz w:val="18"/>
          <w:szCs w:val="18"/>
        </w:rPr>
        <w:t xml:space="preserve">Sindacale n. </w:t>
      </w:r>
      <w:r w:rsidR="00904185">
        <w:rPr>
          <w:rFonts w:ascii="Tahoma" w:hAnsi="Tahoma" w:cs="Tahoma"/>
          <w:sz w:val="18"/>
          <w:szCs w:val="18"/>
        </w:rPr>
        <w:t>33</w:t>
      </w:r>
      <w:r w:rsidR="00A420A1" w:rsidRPr="00970622">
        <w:rPr>
          <w:rFonts w:ascii="Tahoma" w:hAnsi="Tahoma" w:cs="Tahoma"/>
          <w:sz w:val="18"/>
          <w:szCs w:val="18"/>
        </w:rPr>
        <w:t xml:space="preserve"> del </w:t>
      </w:r>
      <w:r w:rsidR="00FD4C2F">
        <w:rPr>
          <w:rFonts w:ascii="Tahoma" w:hAnsi="Tahoma" w:cs="Tahoma"/>
          <w:sz w:val="18"/>
          <w:szCs w:val="18"/>
        </w:rPr>
        <w:t>02</w:t>
      </w:r>
      <w:r w:rsidR="00A420A1" w:rsidRPr="00970622">
        <w:rPr>
          <w:rFonts w:ascii="Tahoma" w:hAnsi="Tahoma" w:cs="Tahoma"/>
          <w:sz w:val="18"/>
          <w:szCs w:val="18"/>
        </w:rPr>
        <w:t>/0</w:t>
      </w:r>
      <w:r w:rsidR="00904185">
        <w:rPr>
          <w:rFonts w:ascii="Tahoma" w:hAnsi="Tahoma" w:cs="Tahoma"/>
          <w:sz w:val="18"/>
          <w:szCs w:val="18"/>
        </w:rPr>
        <w:t>9</w:t>
      </w:r>
      <w:r w:rsidR="00A420A1" w:rsidRPr="00970622">
        <w:rPr>
          <w:rFonts w:ascii="Tahoma" w:hAnsi="Tahoma" w:cs="Tahoma"/>
          <w:sz w:val="18"/>
          <w:szCs w:val="18"/>
        </w:rPr>
        <w:t>/202</w:t>
      </w:r>
      <w:r w:rsidR="00FD4C2F">
        <w:rPr>
          <w:rFonts w:ascii="Tahoma" w:hAnsi="Tahoma" w:cs="Tahoma"/>
          <w:sz w:val="18"/>
          <w:szCs w:val="18"/>
        </w:rPr>
        <w:t>5</w:t>
      </w:r>
      <w:r w:rsidR="00A420A1" w:rsidRPr="00970622">
        <w:rPr>
          <w:rFonts w:ascii="Tahoma" w:hAnsi="Tahoma" w:cs="Tahoma"/>
          <w:sz w:val="18"/>
          <w:szCs w:val="18"/>
        </w:rPr>
        <w:t xml:space="preserve"> </w:t>
      </w:r>
      <w:r w:rsidRPr="00970622">
        <w:rPr>
          <w:rFonts w:ascii="Tahoma" w:hAnsi="Tahoma" w:cs="Tahoma"/>
          <w:sz w:val="18"/>
          <w:szCs w:val="18"/>
        </w:rPr>
        <w:t>da parte del</w:t>
      </w:r>
      <w:r w:rsidRPr="002D448B">
        <w:rPr>
          <w:rFonts w:ascii="Tahoma" w:hAnsi="Tahoma" w:cs="Tahoma"/>
          <w:sz w:val="18"/>
          <w:szCs w:val="18"/>
        </w:rPr>
        <w:t xml:space="preserve"> Comune di Alghero, con sede in Alghero Piazza Porta Terra n. 9, e – mail: </w:t>
      </w:r>
      <w:r w:rsidR="00FD4C2F">
        <w:rPr>
          <w:rStyle w:val="Internetlink"/>
          <w:rFonts w:ascii="Tahoma" w:eastAsia="Calibri" w:hAnsi="Tahoma" w:cs="Tahoma"/>
          <w:bCs/>
          <w:sz w:val="18"/>
          <w:szCs w:val="18"/>
          <w:lang w:eastAsia="it-IT"/>
        </w:rPr>
        <w:t>p</w:t>
      </w:r>
      <w:r w:rsidRPr="002D448B">
        <w:rPr>
          <w:rStyle w:val="Internetlink"/>
          <w:rFonts w:ascii="Tahoma" w:eastAsia="Calibri" w:hAnsi="Tahoma" w:cs="Tahoma"/>
          <w:bCs/>
          <w:sz w:val="18"/>
          <w:szCs w:val="18"/>
          <w:lang w:eastAsia="it-IT"/>
        </w:rPr>
        <w:t>.</w:t>
      </w:r>
      <w:r w:rsidR="00FD4C2F">
        <w:rPr>
          <w:rStyle w:val="Internetlink"/>
          <w:rFonts w:ascii="Tahoma" w:eastAsia="Calibri" w:hAnsi="Tahoma" w:cs="Tahoma"/>
          <w:bCs/>
          <w:sz w:val="18"/>
          <w:szCs w:val="18"/>
          <w:lang w:eastAsia="it-IT"/>
        </w:rPr>
        <w:t>nurra</w:t>
      </w:r>
      <w:r w:rsidRPr="002D448B">
        <w:rPr>
          <w:rStyle w:val="Internetlink"/>
          <w:rFonts w:ascii="Tahoma" w:eastAsia="Calibri" w:hAnsi="Tahoma" w:cs="Tahoma"/>
          <w:bCs/>
          <w:sz w:val="18"/>
          <w:szCs w:val="18"/>
          <w:lang w:eastAsia="it-IT"/>
        </w:rPr>
        <w:t>@comune.alghero.ss.it</w:t>
      </w:r>
      <w:r w:rsidRPr="002D448B">
        <w:rPr>
          <w:rFonts w:ascii="Tahoma" w:hAnsi="Tahoma" w:cs="Tahoma"/>
          <w:sz w:val="18"/>
          <w:szCs w:val="18"/>
        </w:rPr>
        <w:t xml:space="preserve">, PEC: </w:t>
      </w:r>
      <w:r w:rsidRPr="002D448B">
        <w:rPr>
          <w:rStyle w:val="Internetlink"/>
          <w:rFonts w:ascii="Tahoma" w:eastAsia="Calibri" w:hAnsi="Tahoma" w:cs="Tahoma"/>
          <w:bCs/>
          <w:sz w:val="18"/>
          <w:szCs w:val="18"/>
          <w:lang w:eastAsia="it-IT"/>
        </w:rPr>
        <w:t>protocollo@pec.comune.alghero.ss.it</w:t>
      </w:r>
      <w:r w:rsidRPr="002D448B">
        <w:rPr>
          <w:rFonts w:ascii="Tahoma" w:hAnsi="Tahoma" w:cs="Tahoma"/>
          <w:sz w:val="18"/>
          <w:szCs w:val="18"/>
        </w:rPr>
        <w:t>, tel.: 079 – 99 78 80</w:t>
      </w:r>
      <w:r w:rsidR="00904185">
        <w:rPr>
          <w:rFonts w:ascii="Tahoma" w:hAnsi="Tahoma" w:cs="Tahoma"/>
          <w:sz w:val="18"/>
          <w:szCs w:val="18"/>
        </w:rPr>
        <w:t>8</w:t>
      </w:r>
      <w:r w:rsidRPr="002D448B">
        <w:rPr>
          <w:rFonts w:ascii="Tahoma" w:hAnsi="Tahoma" w:cs="Tahoma"/>
          <w:sz w:val="18"/>
          <w:szCs w:val="18"/>
        </w:rPr>
        <w:t xml:space="preserve">, che agisce nella sua qualità di </w:t>
      </w:r>
      <w:r w:rsidRPr="002D448B">
        <w:rPr>
          <w:rFonts w:ascii="Tahoma" w:hAnsi="Tahoma" w:cs="Tahoma"/>
          <w:b/>
          <w:bCs/>
          <w:sz w:val="18"/>
          <w:szCs w:val="18"/>
          <w:u w:val="single"/>
        </w:rPr>
        <w:t>Titolare del trattamento dei dati</w:t>
      </w:r>
      <w:r w:rsidRPr="002D448B">
        <w:rPr>
          <w:rFonts w:ascii="Tahoma" w:hAnsi="Tahoma" w:cs="Tahoma"/>
          <w:sz w:val="18"/>
          <w:szCs w:val="18"/>
        </w:rPr>
        <w:t>, tratterà i dati personali conferiti per la presente procedura,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(UE) 2016/679 (R.G.D.P.).</w:t>
      </w:r>
    </w:p>
    <w:p w14:paraId="2CA4DFA0" w14:textId="77777777" w:rsidR="009C2F96" w:rsidRPr="002D448B" w:rsidRDefault="009C2F96" w:rsidP="002D448B">
      <w:pPr>
        <w:pStyle w:val="Standard"/>
        <w:shd w:val="clear" w:color="auto" w:fill="FFFFFF"/>
        <w:spacing w:before="120" w:line="280" w:lineRule="atLeast"/>
        <w:jc w:val="both"/>
        <w:rPr>
          <w:rFonts w:ascii="Tahoma" w:eastAsia="Calibri" w:hAnsi="Tahoma" w:cs="Tahoma"/>
          <w:b/>
          <w:bCs/>
          <w:color w:val="000000"/>
          <w:sz w:val="18"/>
          <w:szCs w:val="18"/>
          <w:u w:val="single"/>
          <w:lang w:eastAsia="it-IT"/>
        </w:rPr>
      </w:pPr>
      <w:r w:rsidRPr="002D448B">
        <w:rPr>
          <w:rFonts w:ascii="Tahoma" w:eastAsia="Calibri" w:hAnsi="Tahoma" w:cs="Tahoma"/>
          <w:b/>
          <w:bCs/>
          <w:color w:val="000000"/>
          <w:sz w:val="18"/>
          <w:szCs w:val="18"/>
          <w:u w:val="single"/>
          <w:lang w:eastAsia="it-IT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4C23BBEA" w14:textId="77777777" w:rsidR="009C2F96" w:rsidRPr="002D448B" w:rsidRDefault="009C2F96" w:rsidP="002D448B">
      <w:pPr>
        <w:pStyle w:val="Standard"/>
        <w:shd w:val="clear" w:color="auto" w:fill="FFFFFF"/>
        <w:spacing w:before="120" w:line="280" w:lineRule="atLeast"/>
        <w:jc w:val="both"/>
        <w:rPr>
          <w:rFonts w:ascii="Tahoma" w:hAnsi="Tahoma" w:cs="Tahoma"/>
          <w:sz w:val="18"/>
          <w:szCs w:val="18"/>
        </w:rPr>
      </w:pP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Il trattamento dei dati è improntato ai principi di liceità, correttezza e trasparenza e, in conformità al principio di cd “</w:t>
      </w:r>
      <w:r w:rsidRPr="002D448B">
        <w:rPr>
          <w:rFonts w:ascii="Tahoma" w:eastAsia="Calibri" w:hAnsi="Tahoma" w:cs="Tahoma"/>
          <w:bCs/>
          <w:i/>
          <w:color w:val="000000"/>
          <w:sz w:val="18"/>
          <w:szCs w:val="18"/>
          <w:lang w:eastAsia="it-IT"/>
        </w:rPr>
        <w:t>minimizzazione dei dati</w:t>
      </w: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”, i dati richiesti sono adeguati, pertinenti e limitati rispetto alle finalità per le quali sono trattati.</w:t>
      </w:r>
    </w:p>
    <w:p w14:paraId="11ECE218" w14:textId="77777777" w:rsidR="009C2F96" w:rsidRPr="002D448B" w:rsidRDefault="009C2F96" w:rsidP="002D448B">
      <w:pPr>
        <w:pStyle w:val="Standard"/>
        <w:shd w:val="clear" w:color="auto" w:fill="FFFFFF"/>
        <w:spacing w:before="120" w:line="280" w:lineRule="atLeast"/>
        <w:jc w:val="both"/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</w:pP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In particolare, i dati sono raccolti e registrati unicamente per gli scopi sopraindicati e saranno tutelate la Sua dignità e la Sua riservatezza.</w:t>
      </w:r>
    </w:p>
    <w:p w14:paraId="47AA5D47" w14:textId="77777777" w:rsidR="009C2F96" w:rsidRPr="002D448B" w:rsidRDefault="009C2F96" w:rsidP="002D448B">
      <w:pPr>
        <w:pStyle w:val="Standard"/>
        <w:shd w:val="clear" w:color="auto" w:fill="FFFFFF"/>
        <w:spacing w:before="120" w:line="280" w:lineRule="atLeast"/>
        <w:jc w:val="both"/>
        <w:rPr>
          <w:rFonts w:ascii="Tahoma" w:eastAsia="Calibri" w:hAnsi="Tahoma" w:cs="Tahoma"/>
          <w:b/>
          <w:bCs/>
          <w:color w:val="000000"/>
          <w:sz w:val="18"/>
          <w:szCs w:val="18"/>
          <w:u w:val="single"/>
          <w:lang w:eastAsia="it-IT"/>
        </w:rPr>
      </w:pPr>
      <w:r w:rsidRPr="002D448B">
        <w:rPr>
          <w:rFonts w:ascii="Tahoma" w:eastAsia="Calibri" w:hAnsi="Tahoma" w:cs="Tahoma"/>
          <w:b/>
          <w:bCs/>
          <w:color w:val="000000"/>
          <w:sz w:val="18"/>
          <w:szCs w:val="18"/>
          <w:u w:val="single"/>
          <w:lang w:eastAsia="it-IT"/>
        </w:rPr>
        <w:t>Il conferimento dei dati di cui alla presente procedura è obbligatorio ed il loro mancato inserimento comporterà l’applicazione delle disposizioni sanzionatorie espressamente previste dal disciplinare di gara e dalla normativa vigente.</w:t>
      </w:r>
    </w:p>
    <w:p w14:paraId="6DC94D39" w14:textId="470C4E84" w:rsidR="009C2F96" w:rsidRPr="002D448B" w:rsidRDefault="009C2F96" w:rsidP="002D448B">
      <w:pPr>
        <w:pStyle w:val="Standard"/>
        <w:shd w:val="clear" w:color="auto" w:fill="FFFFFF"/>
        <w:spacing w:before="120" w:line="280" w:lineRule="atLeast"/>
        <w:jc w:val="both"/>
        <w:rPr>
          <w:rFonts w:ascii="Tahoma" w:hAnsi="Tahoma" w:cs="Tahoma"/>
          <w:sz w:val="18"/>
          <w:szCs w:val="18"/>
        </w:rPr>
      </w:pP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I dati raccolti con la presente domanda potranno essere comunicati, se previsto da norma di legge o di regolamento, ad altri soggetti pubblici espressamente individuati e/o diffusi, laddove obbligatorio, a seguito di pubblicazione all’</w:t>
      </w:r>
      <w:r w:rsidRPr="002D448B">
        <w:rPr>
          <w:rFonts w:ascii="Tahoma" w:eastAsia="Calibri" w:hAnsi="Tahoma" w:cs="Tahoma"/>
          <w:bCs/>
          <w:i/>
          <w:color w:val="000000"/>
          <w:sz w:val="18"/>
          <w:szCs w:val="18"/>
          <w:lang w:eastAsia="it-IT"/>
        </w:rPr>
        <w:t xml:space="preserve">Albo Pretorio On line </w:t>
      </w: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(ai sensi dell’art.32, Legge n. 69 del 2009) ovvero nella Sezione del sito istituzionale dell’Ente denominata “</w:t>
      </w:r>
      <w:r w:rsidRPr="002D448B">
        <w:rPr>
          <w:rFonts w:ascii="Tahoma" w:eastAsia="Calibri" w:hAnsi="Tahoma" w:cs="Tahoma"/>
          <w:bCs/>
          <w:i/>
          <w:color w:val="000000"/>
          <w:sz w:val="18"/>
          <w:szCs w:val="18"/>
          <w:lang w:eastAsia="it-IT"/>
        </w:rPr>
        <w:t>Amministrazione Trasparente</w:t>
      </w: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” (ai sensi del D.L</w:t>
      </w:r>
      <w:r w:rsidR="00904185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gs</w:t>
      </w: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. n. 33 del 2013 e ss.mm.ii).</w:t>
      </w:r>
    </w:p>
    <w:p w14:paraId="5EA47B24" w14:textId="54F59C9F" w:rsidR="009C2F96" w:rsidRPr="002D448B" w:rsidRDefault="009C2F96" w:rsidP="002D448B">
      <w:pPr>
        <w:pStyle w:val="Standard"/>
        <w:shd w:val="clear" w:color="auto" w:fill="FFFFFF"/>
        <w:spacing w:before="120" w:line="280" w:lineRule="atLeast"/>
        <w:jc w:val="both"/>
        <w:rPr>
          <w:rFonts w:ascii="Tahoma" w:hAnsi="Tahoma" w:cs="Tahoma"/>
          <w:sz w:val="18"/>
          <w:szCs w:val="18"/>
        </w:rPr>
      </w:pP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Gli stessi dati potranno formare oggetto di istanza di accesso documentale ai sensi e nei limiti di cui agli artt. 22 e ss. della Legge n. 241 del 1990, ovvero potranno formare oggetto di richiesta di accesso civico “</w:t>
      </w:r>
      <w:r w:rsidRPr="002D448B">
        <w:rPr>
          <w:rFonts w:ascii="Tahoma" w:eastAsia="Calibri" w:hAnsi="Tahoma" w:cs="Tahoma"/>
          <w:bCs/>
          <w:i/>
          <w:color w:val="000000"/>
          <w:sz w:val="18"/>
          <w:szCs w:val="18"/>
          <w:lang w:eastAsia="it-IT"/>
        </w:rPr>
        <w:t>generalizzato</w:t>
      </w: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 xml:space="preserve">”, ai sensi dall’art. 5, comma 2, e dall’art.5 </w:t>
      </w:r>
      <w:r w:rsidRPr="002D448B">
        <w:rPr>
          <w:rFonts w:ascii="Tahoma" w:eastAsia="Calibri" w:hAnsi="Tahoma" w:cs="Tahoma"/>
          <w:bCs/>
          <w:i/>
          <w:color w:val="000000"/>
          <w:sz w:val="18"/>
          <w:szCs w:val="18"/>
          <w:lang w:eastAsia="it-IT"/>
        </w:rPr>
        <w:t>bis</w:t>
      </w: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, D.L.vo n. 33 del 2013.</w:t>
      </w:r>
    </w:p>
    <w:p w14:paraId="4FDAC3DD" w14:textId="1ED9CF6D" w:rsidR="00A14D1B" w:rsidRDefault="009C2F96" w:rsidP="003C7C14">
      <w:pPr>
        <w:pStyle w:val="Standard"/>
        <w:shd w:val="clear" w:color="auto" w:fill="FFFFFF"/>
        <w:spacing w:before="120" w:line="280" w:lineRule="atLeast"/>
        <w:jc w:val="both"/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</w:pP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F884DB5" w14:textId="77777777" w:rsidR="00A14D1B" w:rsidRPr="002D448B" w:rsidRDefault="00A14D1B" w:rsidP="002D448B">
      <w:pPr>
        <w:pStyle w:val="Standard"/>
        <w:shd w:val="clear" w:color="auto" w:fill="FFFFFF"/>
        <w:spacing w:before="120" w:line="280" w:lineRule="atLeast"/>
        <w:jc w:val="both"/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</w:pPr>
    </w:p>
    <w:p w14:paraId="2C117E5A" w14:textId="77777777" w:rsidR="009C2F96" w:rsidRPr="002D448B" w:rsidRDefault="009C2F96" w:rsidP="002D448B">
      <w:pPr>
        <w:pStyle w:val="Standard"/>
        <w:shd w:val="clear" w:color="auto" w:fill="FFFFFF"/>
        <w:spacing w:before="120" w:line="280" w:lineRule="atLeast"/>
        <w:jc w:val="both"/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</w:pP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I dati saranno trattati esclusivamente dal personale, da collaboratori dell’Ente ovvero da soggetti esterni espressamente nominati come Responsabili del trattamento dal Titolare.</w:t>
      </w:r>
    </w:p>
    <w:p w14:paraId="36290336" w14:textId="77777777" w:rsidR="009C2F96" w:rsidRPr="002D448B" w:rsidRDefault="009C2F96" w:rsidP="002D448B">
      <w:pPr>
        <w:pStyle w:val="Standard"/>
        <w:shd w:val="clear" w:color="auto" w:fill="FFFFFF"/>
        <w:spacing w:before="120" w:line="280" w:lineRule="atLeast"/>
        <w:jc w:val="both"/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</w:pP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Al di fuori delle ipotesi sopra richiamate, i dati non saranno comunicati a terzi né diffusi.</w:t>
      </w:r>
    </w:p>
    <w:p w14:paraId="0E478A1F" w14:textId="22508B5C" w:rsidR="00C9001E" w:rsidRDefault="009C2F96" w:rsidP="00A14D1B">
      <w:pPr>
        <w:pStyle w:val="Standard"/>
        <w:shd w:val="clear" w:color="auto" w:fill="FFFFFF"/>
        <w:spacing w:before="120" w:line="280" w:lineRule="atLeast"/>
        <w:jc w:val="both"/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</w:pP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lastRenderedPageBreak/>
        <w:t>Gli interessati hanno il diritto di chiedere al Titolare del trattamento l’accesso ai dati personali e la rettifica o la cancellazione degli stessi o la limitazione del trattamento che li riguarda o di opporsi al trattamento, ai sensi degli artt. 15 e ss. del R.G.D.P.</w:t>
      </w:r>
    </w:p>
    <w:p w14:paraId="4FB2DD7C" w14:textId="77777777" w:rsidR="002D448B" w:rsidRDefault="002D448B" w:rsidP="009C2F96">
      <w:pPr>
        <w:pStyle w:val="Standard"/>
        <w:shd w:val="clear" w:color="auto" w:fill="FFFFFF"/>
        <w:spacing w:before="120"/>
        <w:jc w:val="both"/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</w:pPr>
    </w:p>
    <w:p w14:paraId="1BE7AF7F" w14:textId="77777777" w:rsidR="002D448B" w:rsidRPr="002D448B" w:rsidRDefault="002D448B" w:rsidP="009C2F96">
      <w:pPr>
        <w:pStyle w:val="Standard"/>
        <w:shd w:val="clear" w:color="auto" w:fill="FFFFFF"/>
        <w:spacing w:before="120"/>
        <w:jc w:val="both"/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</w:pPr>
    </w:p>
    <w:p w14:paraId="146C4A66" w14:textId="28BC1784" w:rsidR="009C2F96" w:rsidRPr="002D448B" w:rsidRDefault="009C2F96" w:rsidP="009C2F96">
      <w:pPr>
        <w:pStyle w:val="Standard"/>
        <w:shd w:val="clear" w:color="auto" w:fill="FFFFFF"/>
        <w:spacing w:before="120"/>
        <w:jc w:val="both"/>
        <w:rPr>
          <w:rFonts w:ascii="Tahoma" w:hAnsi="Tahoma" w:cs="Tahoma"/>
          <w:sz w:val="18"/>
          <w:szCs w:val="18"/>
        </w:rPr>
      </w:pP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>Apposita istanza è presentata al Responsabile della Protezione dei dati dell’Ente (</w:t>
      </w:r>
      <w:r w:rsidRPr="002D448B">
        <w:rPr>
          <w:rFonts w:ascii="Tahoma" w:eastAsia="Calibri" w:hAnsi="Tahoma" w:cs="Tahoma"/>
          <w:bCs/>
          <w:i/>
          <w:color w:val="000000"/>
          <w:sz w:val="18"/>
          <w:szCs w:val="18"/>
          <w:lang w:eastAsia="it-IT"/>
        </w:rPr>
        <w:t>ex</w:t>
      </w: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 xml:space="preserve"> art. 38, paragrafo 4, R.G.D.P.), individuato nella </w:t>
      </w:r>
      <w:r w:rsidRPr="002D448B">
        <w:rPr>
          <w:rFonts w:ascii="Tahoma" w:eastAsia="Calibri" w:hAnsi="Tahoma" w:cs="Tahoma"/>
          <w:b/>
          <w:bCs/>
          <w:color w:val="000000"/>
          <w:sz w:val="18"/>
          <w:szCs w:val="18"/>
          <w:lang w:eastAsia="it-IT"/>
        </w:rPr>
        <w:t>SIPAL S.r.l.,</w:t>
      </w:r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 xml:space="preserve"> con sede a Cagliari nella Via San Benedetto, 60 – tel: 07042835 – e – mail: </w:t>
      </w:r>
      <w:hyperlink r:id="rId8" w:history="1">
        <w:r w:rsidRPr="002D448B">
          <w:rPr>
            <w:rStyle w:val="Internetlink"/>
            <w:rFonts w:ascii="Tahoma" w:eastAsia="Calibri" w:hAnsi="Tahoma" w:cs="Tahoma"/>
            <w:bCs/>
            <w:sz w:val="18"/>
            <w:szCs w:val="18"/>
            <w:lang w:eastAsia="it-IT" w:bidi="ar-SA"/>
          </w:rPr>
          <w:t>dpo@sipal.sardegna.it</w:t>
        </w:r>
      </w:hyperlink>
      <w:r w:rsidRPr="002D448B">
        <w:rPr>
          <w:rFonts w:ascii="Tahoma" w:eastAsia="Calibri" w:hAnsi="Tahoma" w:cs="Tahoma"/>
          <w:bCs/>
          <w:color w:val="000000"/>
          <w:sz w:val="18"/>
          <w:szCs w:val="18"/>
          <w:lang w:eastAsia="it-IT"/>
        </w:rPr>
        <w:t xml:space="preserve"> – PEC: </w:t>
      </w:r>
      <w:r w:rsidRPr="002D448B">
        <w:rPr>
          <w:rStyle w:val="Internetlink"/>
          <w:rFonts w:ascii="Tahoma" w:eastAsia="Calibri" w:hAnsi="Tahoma" w:cs="Tahoma"/>
          <w:bCs/>
          <w:sz w:val="18"/>
          <w:szCs w:val="18"/>
          <w:lang w:eastAsia="it-IT" w:bidi="ar-SA"/>
        </w:rPr>
        <w:t>sipalpostacertificata@pec.sipal.sardegna.it</w:t>
      </w:r>
    </w:p>
    <w:p w14:paraId="0A1E3417" w14:textId="77777777" w:rsidR="009D0182" w:rsidRPr="002D448B" w:rsidRDefault="009D0182" w:rsidP="003B220B">
      <w:pPr>
        <w:tabs>
          <w:tab w:val="left" w:pos="1630"/>
          <w:tab w:val="left" w:pos="2055"/>
        </w:tabs>
        <w:snapToGrid w:val="0"/>
        <w:spacing w:before="240" w:line="280" w:lineRule="atLeast"/>
        <w:jc w:val="both"/>
        <w:rPr>
          <w:rFonts w:ascii="Tahoma" w:hAnsi="Tahoma" w:cs="Tahoma"/>
          <w:sz w:val="18"/>
          <w:szCs w:val="18"/>
        </w:rPr>
      </w:pPr>
    </w:p>
    <w:p w14:paraId="5D15CCBF" w14:textId="77777777" w:rsidR="002D448B" w:rsidRPr="006E7F8A" w:rsidRDefault="002D448B" w:rsidP="002D448B">
      <w:pPr>
        <w:tabs>
          <w:tab w:val="left" w:pos="1630"/>
          <w:tab w:val="left" w:pos="2055"/>
        </w:tabs>
        <w:snapToGrid w:val="0"/>
        <w:spacing w:line="360" w:lineRule="atLeast"/>
        <w:jc w:val="both"/>
        <w:rPr>
          <w:rFonts w:ascii="Tahoma" w:hAnsi="Tahoma" w:cs="Tahoma"/>
          <w:sz w:val="18"/>
          <w:szCs w:val="18"/>
        </w:rPr>
      </w:pPr>
      <w:r w:rsidRPr="006E7F8A">
        <w:rPr>
          <w:rFonts w:ascii="Tahoma" w:hAnsi="Tahoma" w:cs="Tahoma"/>
          <w:sz w:val="18"/>
          <w:szCs w:val="18"/>
        </w:rPr>
        <w:t>Il sottoscritto 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</w:t>
      </w:r>
      <w:r w:rsidRPr="006E7F8A">
        <w:rPr>
          <w:rFonts w:ascii="Tahoma" w:hAnsi="Tahoma" w:cs="Tahoma"/>
          <w:sz w:val="18"/>
          <w:szCs w:val="18"/>
        </w:rPr>
        <w:t>…………………</w:t>
      </w:r>
      <w:proofErr w:type="gramStart"/>
      <w:r w:rsidRPr="006E7F8A">
        <w:rPr>
          <w:rFonts w:ascii="Tahoma" w:hAnsi="Tahoma" w:cs="Tahoma"/>
          <w:sz w:val="18"/>
          <w:szCs w:val="18"/>
        </w:rPr>
        <w:t>.......................….</w:t>
      </w:r>
      <w:proofErr w:type="gramEnd"/>
      <w:r w:rsidRPr="006E7F8A">
        <w:rPr>
          <w:rFonts w:ascii="Tahoma" w:hAnsi="Tahoma" w:cs="Tahoma"/>
          <w:sz w:val="18"/>
          <w:szCs w:val="18"/>
        </w:rPr>
        <w:t>…………..</w:t>
      </w:r>
    </w:p>
    <w:p w14:paraId="285CA437" w14:textId="77777777" w:rsidR="002D448B" w:rsidRPr="006E7F8A" w:rsidRDefault="002D448B" w:rsidP="002D448B">
      <w:pPr>
        <w:tabs>
          <w:tab w:val="left" w:pos="1630"/>
          <w:tab w:val="left" w:pos="2055"/>
        </w:tabs>
        <w:snapToGrid w:val="0"/>
        <w:spacing w:line="360" w:lineRule="atLeast"/>
        <w:jc w:val="both"/>
        <w:rPr>
          <w:rFonts w:ascii="Tahoma" w:hAnsi="Tahoma" w:cs="Tahoma"/>
          <w:sz w:val="18"/>
          <w:szCs w:val="18"/>
        </w:rPr>
      </w:pPr>
      <w:proofErr w:type="gramStart"/>
      <w:r w:rsidRPr="006E7F8A">
        <w:rPr>
          <w:rFonts w:ascii="Tahoma" w:hAnsi="Tahoma" w:cs="Tahoma"/>
          <w:sz w:val="18"/>
          <w:szCs w:val="18"/>
        </w:rPr>
        <w:t>nato</w:t>
      </w:r>
      <w:proofErr w:type="gramEnd"/>
      <w:r w:rsidRPr="006E7F8A">
        <w:rPr>
          <w:rFonts w:ascii="Tahoma" w:hAnsi="Tahoma" w:cs="Tahoma"/>
          <w:sz w:val="18"/>
          <w:szCs w:val="18"/>
        </w:rPr>
        <w:t xml:space="preserve"> a ………………………………………</w:t>
      </w:r>
      <w:r>
        <w:rPr>
          <w:rFonts w:ascii="Tahoma" w:hAnsi="Tahoma" w:cs="Tahoma"/>
          <w:sz w:val="18"/>
          <w:szCs w:val="18"/>
        </w:rPr>
        <w:t>……..</w:t>
      </w:r>
      <w:r w:rsidRPr="006E7F8A">
        <w:rPr>
          <w:rFonts w:ascii="Tahoma" w:hAnsi="Tahoma" w:cs="Tahoma"/>
          <w:sz w:val="18"/>
          <w:szCs w:val="18"/>
        </w:rPr>
        <w:t xml:space="preserve">……….…………. </w:t>
      </w:r>
      <w:proofErr w:type="gramStart"/>
      <w:r w:rsidRPr="006E7F8A">
        <w:rPr>
          <w:rFonts w:ascii="Tahoma" w:hAnsi="Tahoma" w:cs="Tahoma"/>
          <w:sz w:val="18"/>
          <w:szCs w:val="18"/>
        </w:rPr>
        <w:t>il</w:t>
      </w:r>
      <w:proofErr w:type="gramEnd"/>
      <w:r w:rsidRPr="006E7F8A">
        <w:rPr>
          <w:rFonts w:ascii="Tahoma" w:hAnsi="Tahoma" w:cs="Tahoma"/>
          <w:sz w:val="18"/>
          <w:szCs w:val="18"/>
        </w:rPr>
        <w:t xml:space="preserve"> ………</w:t>
      </w:r>
      <w:r>
        <w:rPr>
          <w:rFonts w:ascii="Tahoma" w:hAnsi="Tahoma" w:cs="Tahoma"/>
          <w:sz w:val="18"/>
          <w:szCs w:val="18"/>
        </w:rPr>
        <w:t>…</w:t>
      </w:r>
      <w:r w:rsidRPr="006E7F8A">
        <w:rPr>
          <w:rFonts w:ascii="Tahoma" w:hAnsi="Tahoma" w:cs="Tahoma"/>
          <w:sz w:val="18"/>
          <w:szCs w:val="18"/>
        </w:rPr>
        <w:t>………………. C.F. ………………………………………………………..,</w:t>
      </w:r>
    </w:p>
    <w:p w14:paraId="051489E2" w14:textId="77777777" w:rsidR="002D448B" w:rsidRPr="006E7F8A" w:rsidRDefault="002D448B" w:rsidP="002D448B">
      <w:pPr>
        <w:tabs>
          <w:tab w:val="left" w:pos="1630"/>
          <w:tab w:val="left" w:pos="2055"/>
        </w:tabs>
        <w:snapToGrid w:val="0"/>
        <w:spacing w:line="360" w:lineRule="atLeast"/>
        <w:jc w:val="both"/>
        <w:rPr>
          <w:rFonts w:ascii="Tahoma" w:hAnsi="Tahoma" w:cs="Tahoma"/>
          <w:kern w:val="0"/>
          <w:sz w:val="18"/>
          <w:szCs w:val="18"/>
        </w:rPr>
      </w:pPr>
      <w:proofErr w:type="gramStart"/>
      <w:r w:rsidRPr="006E7F8A">
        <w:rPr>
          <w:rFonts w:ascii="Tahoma" w:hAnsi="Tahoma" w:cs="Tahoma"/>
          <w:kern w:val="0"/>
          <w:sz w:val="18"/>
          <w:szCs w:val="18"/>
        </w:rPr>
        <w:t>residente</w:t>
      </w:r>
      <w:proofErr w:type="gramEnd"/>
      <w:r w:rsidRPr="006E7F8A">
        <w:rPr>
          <w:rFonts w:ascii="Tahoma" w:hAnsi="Tahoma" w:cs="Tahoma"/>
          <w:kern w:val="0"/>
          <w:sz w:val="18"/>
          <w:szCs w:val="18"/>
        </w:rPr>
        <w:t xml:space="preserve"> nel Comune di …….…………………………………………………………………………………………………… (</w:t>
      </w:r>
      <w:proofErr w:type="spellStart"/>
      <w:r w:rsidRPr="006E7F8A">
        <w:rPr>
          <w:rFonts w:ascii="Tahoma" w:hAnsi="Tahoma" w:cs="Tahoma"/>
          <w:kern w:val="0"/>
          <w:sz w:val="18"/>
          <w:szCs w:val="18"/>
        </w:rPr>
        <w:t>Pr</w:t>
      </w:r>
      <w:r>
        <w:rPr>
          <w:rFonts w:ascii="Tahoma" w:hAnsi="Tahoma" w:cs="Tahoma"/>
          <w:kern w:val="0"/>
          <w:sz w:val="18"/>
          <w:szCs w:val="18"/>
        </w:rPr>
        <w:t>ov</w:t>
      </w:r>
      <w:proofErr w:type="spellEnd"/>
      <w:r w:rsidRPr="006E7F8A">
        <w:rPr>
          <w:rFonts w:ascii="Tahoma" w:hAnsi="Tahoma" w:cs="Tahoma"/>
          <w:kern w:val="0"/>
          <w:sz w:val="18"/>
          <w:szCs w:val="18"/>
        </w:rPr>
        <w:t>. ……</w:t>
      </w:r>
      <w:r>
        <w:rPr>
          <w:rFonts w:ascii="Tahoma" w:hAnsi="Tahoma" w:cs="Tahoma"/>
          <w:kern w:val="0"/>
          <w:sz w:val="18"/>
          <w:szCs w:val="18"/>
        </w:rPr>
        <w:t>…….</w:t>
      </w:r>
      <w:r w:rsidRPr="006E7F8A">
        <w:rPr>
          <w:rFonts w:ascii="Tahoma" w:hAnsi="Tahoma" w:cs="Tahoma"/>
          <w:kern w:val="0"/>
          <w:sz w:val="18"/>
          <w:szCs w:val="18"/>
        </w:rPr>
        <w:t>...…..)</w:t>
      </w:r>
    </w:p>
    <w:p w14:paraId="7FFA438B" w14:textId="77777777" w:rsidR="002D448B" w:rsidRPr="006E7F8A" w:rsidRDefault="002D448B" w:rsidP="002D448B">
      <w:pPr>
        <w:tabs>
          <w:tab w:val="left" w:pos="1630"/>
          <w:tab w:val="left" w:pos="2055"/>
        </w:tabs>
        <w:snapToGrid w:val="0"/>
        <w:spacing w:line="360" w:lineRule="atLeast"/>
        <w:jc w:val="both"/>
        <w:rPr>
          <w:rFonts w:ascii="Tahoma" w:hAnsi="Tahoma" w:cs="Tahoma"/>
          <w:sz w:val="18"/>
          <w:szCs w:val="18"/>
        </w:rPr>
      </w:pPr>
      <w:r w:rsidRPr="006E7F8A">
        <w:rPr>
          <w:rFonts w:ascii="Tahoma" w:hAnsi="Tahoma" w:cs="Tahoma"/>
          <w:kern w:val="0"/>
          <w:sz w:val="18"/>
          <w:szCs w:val="18"/>
        </w:rPr>
        <w:t>Via/Piazza …………....................................................................................................n. ………</w:t>
      </w:r>
      <w:r>
        <w:rPr>
          <w:rFonts w:ascii="Tahoma" w:hAnsi="Tahoma" w:cs="Tahoma"/>
          <w:kern w:val="0"/>
          <w:sz w:val="18"/>
          <w:szCs w:val="18"/>
        </w:rPr>
        <w:t>………</w:t>
      </w:r>
      <w:proofErr w:type="gramStart"/>
      <w:r w:rsidRPr="006E7F8A">
        <w:rPr>
          <w:rFonts w:ascii="Tahoma" w:hAnsi="Tahoma" w:cs="Tahoma"/>
          <w:kern w:val="0"/>
          <w:sz w:val="18"/>
          <w:szCs w:val="18"/>
        </w:rPr>
        <w:t>…….</w:t>
      </w:r>
      <w:proofErr w:type="gramEnd"/>
      <w:r w:rsidRPr="006E7F8A">
        <w:rPr>
          <w:rFonts w:ascii="Tahoma" w:hAnsi="Tahoma" w:cs="Tahoma"/>
          <w:kern w:val="0"/>
          <w:sz w:val="18"/>
          <w:szCs w:val="18"/>
        </w:rPr>
        <w:t>…., in qualità di</w:t>
      </w:r>
    </w:p>
    <w:bookmarkStart w:id="1" w:name="__Fieldmark__5796_1770074826"/>
    <w:p w14:paraId="3EFE1E49" w14:textId="77777777" w:rsidR="002D448B" w:rsidRPr="006E7F8A" w:rsidRDefault="002D448B" w:rsidP="002D448B">
      <w:pPr>
        <w:tabs>
          <w:tab w:val="left" w:pos="426"/>
          <w:tab w:val="left" w:pos="1701"/>
          <w:tab w:val="left" w:pos="2127"/>
          <w:tab w:val="left" w:pos="4395"/>
          <w:tab w:val="left" w:pos="4820"/>
          <w:tab w:val="left" w:pos="6663"/>
        </w:tabs>
        <w:snapToGrid w:val="0"/>
        <w:spacing w:line="360" w:lineRule="atLeast"/>
        <w:jc w:val="both"/>
        <w:rPr>
          <w:rFonts w:ascii="Tahoma" w:hAnsi="Tahoma" w:cs="Tahoma"/>
          <w:sz w:val="18"/>
          <w:szCs w:val="18"/>
        </w:rPr>
      </w:pPr>
      <w:r w:rsidRPr="006E7F8A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F8A">
        <w:rPr>
          <w:rFonts w:ascii="Tahoma" w:hAnsi="Tahoma" w:cs="Tahoma"/>
          <w:sz w:val="18"/>
          <w:szCs w:val="18"/>
        </w:rPr>
        <w:instrText xml:space="preserve"> FORMCHECKBOX </w:instrText>
      </w:r>
      <w:r w:rsidR="002F00FB">
        <w:rPr>
          <w:rFonts w:ascii="Tahoma" w:hAnsi="Tahoma" w:cs="Tahoma"/>
          <w:sz w:val="18"/>
          <w:szCs w:val="18"/>
        </w:rPr>
      </w:r>
      <w:r w:rsidR="002F00FB">
        <w:rPr>
          <w:rFonts w:ascii="Tahoma" w:hAnsi="Tahoma" w:cs="Tahoma"/>
          <w:sz w:val="18"/>
          <w:szCs w:val="18"/>
        </w:rPr>
        <w:fldChar w:fldCharType="separate"/>
      </w:r>
      <w:r w:rsidRPr="006E7F8A">
        <w:rPr>
          <w:rFonts w:ascii="Tahoma" w:hAnsi="Tahoma" w:cs="Tahoma"/>
          <w:sz w:val="18"/>
          <w:szCs w:val="18"/>
        </w:rPr>
        <w:fldChar w:fldCharType="end"/>
      </w:r>
      <w:bookmarkEnd w:id="1"/>
      <w:r w:rsidRPr="006E7F8A">
        <w:rPr>
          <w:rFonts w:ascii="Tahoma" w:hAnsi="Tahoma" w:cs="Tahoma"/>
          <w:sz w:val="18"/>
          <w:szCs w:val="18"/>
        </w:rPr>
        <w:tab/>
        <w:t xml:space="preserve">Titolare </w:t>
      </w:r>
      <w:r w:rsidRPr="006E7F8A">
        <w:rPr>
          <w:rFonts w:ascii="Tahoma" w:hAnsi="Tahoma" w:cs="Tahoma"/>
          <w:sz w:val="18"/>
          <w:szCs w:val="18"/>
        </w:rPr>
        <w:tab/>
      </w:r>
      <w:bookmarkStart w:id="2" w:name="__Fieldmark__5797_1770074826"/>
      <w:r w:rsidRPr="006E7F8A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F8A">
        <w:rPr>
          <w:rFonts w:ascii="Tahoma" w:hAnsi="Tahoma" w:cs="Tahoma"/>
          <w:sz w:val="18"/>
          <w:szCs w:val="18"/>
        </w:rPr>
        <w:instrText xml:space="preserve"> FORMCHECKBOX </w:instrText>
      </w:r>
      <w:r w:rsidR="002F00FB">
        <w:rPr>
          <w:rFonts w:ascii="Tahoma" w:hAnsi="Tahoma" w:cs="Tahoma"/>
          <w:sz w:val="18"/>
          <w:szCs w:val="18"/>
        </w:rPr>
      </w:r>
      <w:r w:rsidR="002F00FB">
        <w:rPr>
          <w:rFonts w:ascii="Tahoma" w:hAnsi="Tahoma" w:cs="Tahoma"/>
          <w:sz w:val="18"/>
          <w:szCs w:val="18"/>
        </w:rPr>
        <w:fldChar w:fldCharType="separate"/>
      </w:r>
      <w:r w:rsidRPr="006E7F8A">
        <w:rPr>
          <w:rFonts w:ascii="Tahoma" w:hAnsi="Tahoma" w:cs="Tahoma"/>
          <w:sz w:val="18"/>
          <w:szCs w:val="18"/>
        </w:rPr>
        <w:fldChar w:fldCharType="end"/>
      </w:r>
      <w:bookmarkEnd w:id="2"/>
      <w:r w:rsidRPr="006E7F8A">
        <w:rPr>
          <w:rFonts w:ascii="Tahoma" w:hAnsi="Tahoma" w:cs="Tahoma"/>
          <w:sz w:val="18"/>
          <w:szCs w:val="18"/>
        </w:rPr>
        <w:tab/>
        <w:t>Legale rappresentante</w:t>
      </w:r>
      <w:r w:rsidRPr="006E7F8A">
        <w:rPr>
          <w:rFonts w:ascii="Tahoma" w:hAnsi="Tahoma" w:cs="Tahoma"/>
          <w:sz w:val="18"/>
          <w:szCs w:val="18"/>
        </w:rPr>
        <w:tab/>
      </w:r>
      <w:bookmarkStart w:id="3" w:name="__Fieldmark__5798_1770074826"/>
      <w:r w:rsidRPr="006E7F8A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F8A">
        <w:rPr>
          <w:rFonts w:ascii="Tahoma" w:hAnsi="Tahoma" w:cs="Tahoma"/>
          <w:sz w:val="18"/>
          <w:szCs w:val="18"/>
        </w:rPr>
        <w:instrText xml:space="preserve"> FORMCHECKBOX </w:instrText>
      </w:r>
      <w:r w:rsidR="002F00FB">
        <w:rPr>
          <w:rFonts w:ascii="Tahoma" w:hAnsi="Tahoma" w:cs="Tahoma"/>
          <w:sz w:val="18"/>
          <w:szCs w:val="18"/>
        </w:rPr>
      </w:r>
      <w:r w:rsidR="002F00FB">
        <w:rPr>
          <w:rFonts w:ascii="Tahoma" w:hAnsi="Tahoma" w:cs="Tahoma"/>
          <w:sz w:val="18"/>
          <w:szCs w:val="18"/>
        </w:rPr>
        <w:fldChar w:fldCharType="separate"/>
      </w:r>
      <w:r w:rsidRPr="006E7F8A">
        <w:rPr>
          <w:rFonts w:ascii="Tahoma" w:hAnsi="Tahoma" w:cs="Tahoma"/>
          <w:sz w:val="18"/>
          <w:szCs w:val="18"/>
        </w:rPr>
        <w:fldChar w:fldCharType="end"/>
      </w:r>
      <w:bookmarkEnd w:id="3"/>
      <w:r w:rsidRPr="006E7F8A">
        <w:rPr>
          <w:rFonts w:ascii="Tahoma" w:hAnsi="Tahoma" w:cs="Tahoma"/>
          <w:sz w:val="18"/>
          <w:szCs w:val="18"/>
        </w:rPr>
        <w:tab/>
        <w:t xml:space="preserve">Procuratore </w:t>
      </w:r>
      <w:r w:rsidRPr="006E7F8A">
        <w:rPr>
          <w:rFonts w:ascii="Tahoma" w:hAnsi="Tahoma" w:cs="Tahoma"/>
          <w:sz w:val="18"/>
          <w:szCs w:val="18"/>
        </w:rPr>
        <w:tab/>
      </w:r>
      <w:bookmarkStart w:id="4" w:name="__Fieldmark__5799_1770074826"/>
      <w:r w:rsidRPr="006E7F8A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F8A">
        <w:rPr>
          <w:rFonts w:ascii="Tahoma" w:hAnsi="Tahoma" w:cs="Tahoma"/>
          <w:sz w:val="18"/>
          <w:szCs w:val="18"/>
        </w:rPr>
        <w:instrText xml:space="preserve"> FORMCHECKBOX </w:instrText>
      </w:r>
      <w:r w:rsidR="002F00FB">
        <w:rPr>
          <w:rFonts w:ascii="Tahoma" w:hAnsi="Tahoma" w:cs="Tahoma"/>
          <w:sz w:val="18"/>
          <w:szCs w:val="18"/>
        </w:rPr>
      </w:r>
      <w:r w:rsidR="002F00FB">
        <w:rPr>
          <w:rFonts w:ascii="Tahoma" w:hAnsi="Tahoma" w:cs="Tahoma"/>
          <w:sz w:val="18"/>
          <w:szCs w:val="18"/>
        </w:rPr>
        <w:fldChar w:fldCharType="separate"/>
      </w:r>
      <w:r w:rsidRPr="006E7F8A">
        <w:rPr>
          <w:rFonts w:ascii="Tahoma" w:hAnsi="Tahoma" w:cs="Tahoma"/>
          <w:sz w:val="18"/>
          <w:szCs w:val="18"/>
        </w:rPr>
        <w:fldChar w:fldCharType="end"/>
      </w:r>
      <w:bookmarkEnd w:id="4"/>
      <w:r w:rsidRPr="006E7F8A">
        <w:rPr>
          <w:rFonts w:ascii="Tahoma" w:hAnsi="Tahoma" w:cs="Tahoma"/>
          <w:sz w:val="18"/>
          <w:szCs w:val="18"/>
        </w:rPr>
        <w:tab/>
        <w:t>Altro: ……</w:t>
      </w:r>
      <w:r>
        <w:rPr>
          <w:rFonts w:ascii="Tahoma" w:hAnsi="Tahoma" w:cs="Tahoma"/>
          <w:sz w:val="18"/>
          <w:szCs w:val="18"/>
        </w:rPr>
        <w:t>…</w:t>
      </w:r>
      <w:proofErr w:type="gramStart"/>
      <w:r>
        <w:rPr>
          <w:rFonts w:ascii="Tahoma" w:hAnsi="Tahoma" w:cs="Tahoma"/>
          <w:sz w:val="18"/>
          <w:szCs w:val="18"/>
        </w:rPr>
        <w:t>…….</w:t>
      </w:r>
      <w:proofErr w:type="gramEnd"/>
      <w:r w:rsidRPr="006E7F8A">
        <w:rPr>
          <w:rFonts w:ascii="Tahoma" w:hAnsi="Tahoma" w:cs="Tahoma"/>
          <w:sz w:val="18"/>
          <w:szCs w:val="18"/>
        </w:rPr>
        <w:t>…………………….</w:t>
      </w:r>
    </w:p>
    <w:p w14:paraId="35DCBAD9" w14:textId="77777777" w:rsidR="002D448B" w:rsidRPr="006E7F8A" w:rsidRDefault="002D448B" w:rsidP="002D448B">
      <w:pPr>
        <w:pStyle w:val="Testonotaapidipagina"/>
        <w:tabs>
          <w:tab w:val="left" w:pos="1276"/>
        </w:tabs>
        <w:snapToGrid w:val="0"/>
        <w:spacing w:line="360" w:lineRule="atLeast"/>
        <w:ind w:left="0" w:firstLine="0"/>
        <w:rPr>
          <w:rFonts w:ascii="Tahoma" w:hAnsi="Tahoma" w:cs="Tahoma"/>
          <w:sz w:val="18"/>
          <w:szCs w:val="18"/>
        </w:rPr>
      </w:pPr>
      <w:proofErr w:type="gramStart"/>
      <w:r w:rsidRPr="006E7F8A">
        <w:rPr>
          <w:rFonts w:ascii="Tahoma" w:hAnsi="Tahoma" w:cs="Tahoma"/>
          <w:sz w:val="18"/>
          <w:szCs w:val="18"/>
        </w:rPr>
        <w:t>della</w:t>
      </w:r>
      <w:proofErr w:type="gramEnd"/>
      <w:r w:rsidRPr="006E7F8A">
        <w:rPr>
          <w:rFonts w:ascii="Tahoma" w:hAnsi="Tahoma" w:cs="Tahoma"/>
          <w:sz w:val="18"/>
          <w:szCs w:val="18"/>
        </w:rPr>
        <w:t xml:space="preserve"> ditta / società ……………………………………………………………………………………………………………………………………………….</w:t>
      </w:r>
    </w:p>
    <w:p w14:paraId="6FF8F8FC" w14:textId="77777777" w:rsidR="002D448B" w:rsidRPr="006E7F8A" w:rsidRDefault="002D448B" w:rsidP="002D448B">
      <w:pPr>
        <w:tabs>
          <w:tab w:val="left" w:pos="4181"/>
          <w:tab w:val="left" w:pos="7725"/>
          <w:tab w:val="left" w:pos="8717"/>
        </w:tabs>
        <w:snapToGrid w:val="0"/>
        <w:spacing w:line="360" w:lineRule="atLeast"/>
        <w:rPr>
          <w:rFonts w:ascii="Tahoma" w:hAnsi="Tahoma" w:cs="Tahoma"/>
          <w:sz w:val="18"/>
          <w:szCs w:val="18"/>
        </w:rPr>
      </w:pPr>
      <w:proofErr w:type="gramStart"/>
      <w:r w:rsidRPr="006E7F8A">
        <w:rPr>
          <w:rFonts w:ascii="Tahoma" w:hAnsi="Tahoma" w:cs="Tahoma"/>
          <w:sz w:val="18"/>
          <w:szCs w:val="18"/>
        </w:rPr>
        <w:t>sede</w:t>
      </w:r>
      <w:proofErr w:type="gramEnd"/>
      <w:r w:rsidRPr="006E7F8A">
        <w:rPr>
          <w:rFonts w:ascii="Tahoma" w:hAnsi="Tahoma" w:cs="Tahoma"/>
          <w:sz w:val="18"/>
          <w:szCs w:val="18"/>
        </w:rPr>
        <w:t xml:space="preserve"> legale …………………………………………………………… </w:t>
      </w:r>
      <w:proofErr w:type="spellStart"/>
      <w:r w:rsidRPr="006E7F8A">
        <w:rPr>
          <w:rFonts w:ascii="Tahoma" w:hAnsi="Tahoma" w:cs="Tahoma"/>
          <w:sz w:val="18"/>
          <w:szCs w:val="18"/>
        </w:rPr>
        <w:t>Prov</w:t>
      </w:r>
      <w:proofErr w:type="spellEnd"/>
      <w:r w:rsidRPr="006E7F8A">
        <w:rPr>
          <w:rFonts w:ascii="Tahoma" w:hAnsi="Tahoma" w:cs="Tahoma"/>
          <w:sz w:val="18"/>
          <w:szCs w:val="18"/>
        </w:rPr>
        <w:t>. (………..) indirizzo: ………………</w:t>
      </w:r>
      <w:r>
        <w:rPr>
          <w:rFonts w:ascii="Tahoma" w:hAnsi="Tahoma" w:cs="Tahoma"/>
          <w:sz w:val="18"/>
          <w:szCs w:val="18"/>
        </w:rPr>
        <w:t>.</w:t>
      </w:r>
      <w:r w:rsidRPr="006E7F8A">
        <w:rPr>
          <w:rFonts w:ascii="Tahoma" w:hAnsi="Tahoma" w:cs="Tahoma"/>
          <w:sz w:val="18"/>
          <w:szCs w:val="18"/>
        </w:rPr>
        <w:t>……………………………………..…</w:t>
      </w:r>
    </w:p>
    <w:p w14:paraId="3D74D9CD" w14:textId="77777777" w:rsidR="002D448B" w:rsidRPr="006E7F8A" w:rsidRDefault="002D448B" w:rsidP="002D448B">
      <w:pPr>
        <w:pStyle w:val="Testonotaapidipagina"/>
        <w:tabs>
          <w:tab w:val="left" w:pos="4890"/>
        </w:tabs>
        <w:spacing w:line="360" w:lineRule="atLeast"/>
        <w:ind w:left="0" w:firstLine="0"/>
        <w:rPr>
          <w:rFonts w:ascii="Tahoma" w:hAnsi="Tahoma" w:cs="Tahoma"/>
          <w:sz w:val="18"/>
          <w:szCs w:val="18"/>
        </w:rPr>
      </w:pPr>
      <w:r w:rsidRPr="006E7F8A">
        <w:rPr>
          <w:rFonts w:ascii="Tahoma" w:hAnsi="Tahoma" w:cs="Tahoma"/>
          <w:sz w:val="18"/>
          <w:szCs w:val="18"/>
        </w:rPr>
        <w:t xml:space="preserve">P/IVA ………………………………………………………………, PEC: </w:t>
      </w:r>
      <w:proofErr w:type="gramStart"/>
      <w:r w:rsidRPr="006E7F8A">
        <w:rPr>
          <w:rFonts w:ascii="Tahoma" w:hAnsi="Tahoma" w:cs="Tahoma"/>
          <w:sz w:val="18"/>
          <w:szCs w:val="18"/>
        </w:rPr>
        <w:t>…</w:t>
      </w:r>
      <w:r>
        <w:rPr>
          <w:rFonts w:ascii="Tahoma" w:hAnsi="Tahoma" w:cs="Tahoma"/>
          <w:sz w:val="18"/>
          <w:szCs w:val="18"/>
        </w:rPr>
        <w:t>….</w:t>
      </w:r>
      <w:proofErr w:type="gramEnd"/>
      <w:r w:rsidRPr="006E7F8A">
        <w:rPr>
          <w:rFonts w:ascii="Tahoma" w:hAnsi="Tahoma" w:cs="Tahoma"/>
          <w:sz w:val="18"/>
          <w:szCs w:val="18"/>
        </w:rPr>
        <w:t>…………………………………………………………………………………..</w:t>
      </w:r>
    </w:p>
    <w:bookmarkStart w:id="5" w:name="__Fieldmark__5800_1770074826"/>
    <w:p w14:paraId="46D469DC" w14:textId="77777777" w:rsidR="002D448B" w:rsidRPr="006E7F8A" w:rsidRDefault="002D448B" w:rsidP="002D448B">
      <w:pPr>
        <w:pStyle w:val="Testonotaapidipagina"/>
        <w:tabs>
          <w:tab w:val="left" w:pos="426"/>
        </w:tabs>
        <w:spacing w:line="360" w:lineRule="atLeast"/>
        <w:ind w:left="426" w:hanging="425"/>
        <w:rPr>
          <w:rFonts w:ascii="Tahoma" w:hAnsi="Tahoma" w:cs="Tahoma"/>
          <w:sz w:val="18"/>
          <w:szCs w:val="18"/>
        </w:rPr>
      </w:pPr>
      <w:r w:rsidRPr="006E7F8A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F8A">
        <w:rPr>
          <w:rFonts w:ascii="Tahoma" w:hAnsi="Tahoma" w:cs="Tahoma"/>
          <w:sz w:val="18"/>
          <w:szCs w:val="18"/>
        </w:rPr>
        <w:instrText xml:space="preserve"> FORMCHECKBOX </w:instrText>
      </w:r>
      <w:r w:rsidR="002F00FB">
        <w:rPr>
          <w:rFonts w:ascii="Tahoma" w:hAnsi="Tahoma" w:cs="Tahoma"/>
          <w:sz w:val="18"/>
          <w:szCs w:val="18"/>
        </w:rPr>
      </w:r>
      <w:r w:rsidR="002F00FB">
        <w:rPr>
          <w:rFonts w:ascii="Tahoma" w:hAnsi="Tahoma" w:cs="Tahoma"/>
          <w:sz w:val="18"/>
          <w:szCs w:val="18"/>
        </w:rPr>
        <w:fldChar w:fldCharType="separate"/>
      </w:r>
      <w:r w:rsidRPr="006E7F8A">
        <w:rPr>
          <w:rFonts w:ascii="Tahoma" w:hAnsi="Tahoma" w:cs="Tahoma"/>
          <w:sz w:val="18"/>
          <w:szCs w:val="18"/>
        </w:rPr>
        <w:fldChar w:fldCharType="end"/>
      </w:r>
      <w:bookmarkEnd w:id="5"/>
      <w:r w:rsidRPr="006E7F8A">
        <w:rPr>
          <w:rFonts w:ascii="Tahoma" w:hAnsi="Tahoma" w:cs="Tahoma"/>
          <w:sz w:val="18"/>
          <w:szCs w:val="18"/>
        </w:rPr>
        <w:tab/>
        <w:t>In forma singola</w:t>
      </w:r>
      <w:bookmarkStart w:id="6" w:name="__Fieldmark__5801_1770074826"/>
      <w:r w:rsidRPr="006E7F8A">
        <w:rPr>
          <w:rFonts w:ascii="Tahoma" w:hAnsi="Tahoma" w:cs="Tahoma"/>
          <w:sz w:val="18"/>
          <w:szCs w:val="18"/>
        </w:rPr>
        <w:t>;</w:t>
      </w:r>
    </w:p>
    <w:p w14:paraId="5DEDF556" w14:textId="77777777" w:rsidR="002D448B" w:rsidRPr="006E7F8A" w:rsidRDefault="002D448B" w:rsidP="002D448B">
      <w:pPr>
        <w:pStyle w:val="Testonotaapidipagina"/>
        <w:tabs>
          <w:tab w:val="left" w:pos="426"/>
          <w:tab w:val="left" w:pos="2197"/>
          <w:tab w:val="left" w:pos="2622"/>
        </w:tabs>
        <w:spacing w:line="360" w:lineRule="atLeast"/>
        <w:ind w:left="426" w:hanging="425"/>
        <w:rPr>
          <w:rFonts w:ascii="Tahoma" w:hAnsi="Tahoma" w:cs="Tahoma"/>
          <w:sz w:val="18"/>
          <w:szCs w:val="18"/>
        </w:rPr>
      </w:pPr>
      <w:r w:rsidRPr="006E7F8A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F8A">
        <w:rPr>
          <w:rFonts w:ascii="Tahoma" w:hAnsi="Tahoma" w:cs="Tahoma"/>
          <w:sz w:val="18"/>
          <w:szCs w:val="18"/>
        </w:rPr>
        <w:instrText xml:space="preserve"> FORMCHECKBOX </w:instrText>
      </w:r>
      <w:r w:rsidR="002F00FB">
        <w:rPr>
          <w:rFonts w:ascii="Tahoma" w:hAnsi="Tahoma" w:cs="Tahoma"/>
          <w:sz w:val="18"/>
          <w:szCs w:val="18"/>
        </w:rPr>
      </w:r>
      <w:r w:rsidR="002F00FB">
        <w:rPr>
          <w:rFonts w:ascii="Tahoma" w:hAnsi="Tahoma" w:cs="Tahoma"/>
          <w:sz w:val="18"/>
          <w:szCs w:val="18"/>
        </w:rPr>
        <w:fldChar w:fldCharType="separate"/>
      </w:r>
      <w:r w:rsidRPr="006E7F8A">
        <w:rPr>
          <w:rFonts w:ascii="Tahoma" w:hAnsi="Tahoma" w:cs="Tahoma"/>
          <w:sz w:val="18"/>
          <w:szCs w:val="18"/>
        </w:rPr>
        <w:fldChar w:fldCharType="end"/>
      </w:r>
      <w:bookmarkEnd w:id="6"/>
      <w:r w:rsidRPr="006E7F8A">
        <w:rPr>
          <w:rFonts w:ascii="Tahoma" w:hAnsi="Tahoma" w:cs="Tahoma"/>
          <w:sz w:val="18"/>
          <w:szCs w:val="18"/>
        </w:rPr>
        <w:tab/>
        <w:t>Quale capogruppo mandatario del …………………………</w:t>
      </w:r>
      <w:proofErr w:type="gramStart"/>
      <w:r w:rsidRPr="006E7F8A">
        <w:rPr>
          <w:rFonts w:ascii="Tahoma" w:hAnsi="Tahoma" w:cs="Tahoma"/>
          <w:sz w:val="18"/>
          <w:szCs w:val="18"/>
        </w:rPr>
        <w:t>…….</w:t>
      </w:r>
      <w:proofErr w:type="gramEnd"/>
      <w:r w:rsidRPr="006E7F8A">
        <w:rPr>
          <w:rFonts w:ascii="Tahoma" w:hAnsi="Tahoma" w:cs="Tahoma"/>
          <w:sz w:val="18"/>
          <w:szCs w:val="18"/>
        </w:rPr>
        <w:t>.……………………………</w:t>
      </w:r>
      <w:r>
        <w:rPr>
          <w:rFonts w:ascii="Tahoma" w:hAnsi="Tahoma" w:cs="Tahoma"/>
          <w:sz w:val="18"/>
          <w:szCs w:val="18"/>
        </w:rPr>
        <w:t xml:space="preserve">……………….. </w:t>
      </w:r>
      <w:proofErr w:type="gramStart"/>
      <w:r>
        <w:rPr>
          <w:rFonts w:ascii="Tahoma" w:hAnsi="Tahoma" w:cs="Tahoma"/>
          <w:sz w:val="18"/>
          <w:szCs w:val="18"/>
        </w:rPr>
        <w:t>di</w:t>
      </w:r>
      <w:proofErr w:type="gramEnd"/>
      <w:r>
        <w:rPr>
          <w:rFonts w:ascii="Tahoma" w:hAnsi="Tahoma" w:cs="Tahoma"/>
          <w:sz w:val="18"/>
          <w:szCs w:val="18"/>
        </w:rPr>
        <w:t xml:space="preserve"> operatori economici:</w:t>
      </w:r>
    </w:p>
    <w:bookmarkStart w:id="7" w:name="__Fieldmark__5802_1770074826"/>
    <w:p w14:paraId="0CE9CAF9" w14:textId="77777777" w:rsidR="002D448B" w:rsidRPr="006E7F8A" w:rsidRDefault="002D448B" w:rsidP="002D448B">
      <w:pPr>
        <w:pStyle w:val="Testonotaapidipagina"/>
        <w:tabs>
          <w:tab w:val="left" w:pos="426"/>
          <w:tab w:val="left" w:pos="1134"/>
        </w:tabs>
        <w:spacing w:line="360" w:lineRule="atLeast"/>
        <w:ind w:left="852" w:hanging="425"/>
        <w:jc w:val="both"/>
        <w:rPr>
          <w:rFonts w:ascii="Tahoma" w:hAnsi="Tahoma" w:cs="Tahoma"/>
          <w:sz w:val="18"/>
          <w:szCs w:val="18"/>
        </w:rPr>
      </w:pPr>
      <w:r w:rsidRPr="006E7F8A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F8A">
        <w:rPr>
          <w:rFonts w:ascii="Tahoma" w:hAnsi="Tahoma" w:cs="Tahoma"/>
          <w:sz w:val="18"/>
          <w:szCs w:val="18"/>
        </w:rPr>
        <w:instrText xml:space="preserve"> FORMCHECKBOX </w:instrText>
      </w:r>
      <w:r w:rsidR="002F00FB">
        <w:rPr>
          <w:rFonts w:ascii="Tahoma" w:hAnsi="Tahoma" w:cs="Tahoma"/>
          <w:sz w:val="18"/>
          <w:szCs w:val="18"/>
        </w:rPr>
      </w:r>
      <w:r w:rsidR="002F00FB">
        <w:rPr>
          <w:rFonts w:ascii="Tahoma" w:hAnsi="Tahoma" w:cs="Tahoma"/>
          <w:sz w:val="18"/>
          <w:szCs w:val="18"/>
        </w:rPr>
        <w:fldChar w:fldCharType="separate"/>
      </w:r>
      <w:r w:rsidRPr="006E7F8A">
        <w:rPr>
          <w:rFonts w:ascii="Tahoma" w:hAnsi="Tahoma" w:cs="Tahoma"/>
          <w:sz w:val="18"/>
          <w:szCs w:val="18"/>
        </w:rPr>
        <w:fldChar w:fldCharType="end"/>
      </w:r>
      <w:bookmarkEnd w:id="7"/>
      <w:r w:rsidRPr="006E7F8A">
        <w:rPr>
          <w:rFonts w:ascii="Tahoma" w:hAnsi="Tahoma" w:cs="Tahoma"/>
          <w:sz w:val="18"/>
          <w:szCs w:val="18"/>
        </w:rPr>
        <w:tab/>
        <w:t>Già costituito con scrittura privata autenticata, come da documentazione/dichiarazione allegata alla domanda;</w:t>
      </w:r>
    </w:p>
    <w:bookmarkStart w:id="8" w:name="__Fieldmark__5803_1770074826"/>
    <w:p w14:paraId="001C6710" w14:textId="77777777" w:rsidR="002D448B" w:rsidRPr="006E7F8A" w:rsidRDefault="002D448B" w:rsidP="002D448B">
      <w:pPr>
        <w:pStyle w:val="Testonotaapidipagina"/>
        <w:tabs>
          <w:tab w:val="left" w:pos="426"/>
          <w:tab w:val="left" w:pos="1134"/>
        </w:tabs>
        <w:spacing w:line="360" w:lineRule="atLeast"/>
        <w:ind w:left="852" w:hanging="425"/>
        <w:jc w:val="both"/>
        <w:rPr>
          <w:rFonts w:ascii="Tahoma" w:hAnsi="Tahoma" w:cs="Tahoma"/>
          <w:sz w:val="18"/>
          <w:szCs w:val="18"/>
        </w:rPr>
      </w:pPr>
      <w:r w:rsidRPr="006E7F8A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F8A">
        <w:rPr>
          <w:rFonts w:ascii="Tahoma" w:hAnsi="Tahoma" w:cs="Tahoma"/>
          <w:sz w:val="18"/>
          <w:szCs w:val="18"/>
        </w:rPr>
        <w:instrText xml:space="preserve"> FORMCHECKBOX </w:instrText>
      </w:r>
      <w:r w:rsidR="002F00FB">
        <w:rPr>
          <w:rFonts w:ascii="Tahoma" w:hAnsi="Tahoma" w:cs="Tahoma"/>
          <w:sz w:val="18"/>
          <w:szCs w:val="18"/>
        </w:rPr>
      </w:r>
      <w:r w:rsidR="002F00FB">
        <w:rPr>
          <w:rFonts w:ascii="Tahoma" w:hAnsi="Tahoma" w:cs="Tahoma"/>
          <w:sz w:val="18"/>
          <w:szCs w:val="18"/>
        </w:rPr>
        <w:fldChar w:fldCharType="separate"/>
      </w:r>
      <w:r w:rsidRPr="006E7F8A">
        <w:rPr>
          <w:rFonts w:ascii="Tahoma" w:hAnsi="Tahoma" w:cs="Tahoma"/>
          <w:sz w:val="18"/>
          <w:szCs w:val="18"/>
        </w:rPr>
        <w:fldChar w:fldCharType="end"/>
      </w:r>
      <w:bookmarkEnd w:id="8"/>
      <w:r w:rsidRPr="006E7F8A">
        <w:rPr>
          <w:rFonts w:ascii="Tahoma" w:hAnsi="Tahoma" w:cs="Tahoma"/>
          <w:sz w:val="18"/>
          <w:szCs w:val="18"/>
        </w:rPr>
        <w:tab/>
        <w:t>Da costituirsi, come da atto di impegno irrevocabile ai sensi dell’art. 68, comma 1, del Decreto Legislativo n. 36 del 2023, allegato agli atti/riportato nel seguito;</w:t>
      </w:r>
    </w:p>
    <w:p w14:paraId="5CAA718E" w14:textId="77777777" w:rsidR="002D448B" w:rsidRPr="006E7F8A" w:rsidRDefault="002D448B" w:rsidP="002D448B">
      <w:pPr>
        <w:suppressAutoHyphens w:val="0"/>
        <w:autoSpaceDE w:val="0"/>
        <w:spacing w:line="280" w:lineRule="atLeast"/>
        <w:jc w:val="both"/>
        <w:rPr>
          <w:rFonts w:ascii="Tahoma" w:hAnsi="Tahoma" w:cs="Tahoma"/>
          <w:sz w:val="18"/>
          <w:szCs w:val="18"/>
        </w:rPr>
      </w:pPr>
      <w:r w:rsidRPr="006E7F8A">
        <w:rPr>
          <w:rFonts w:ascii="Tahoma" w:hAnsi="Tahoma" w:cs="Tahoma"/>
          <w:sz w:val="18"/>
          <w:szCs w:val="18"/>
        </w:rPr>
        <w:t xml:space="preserve">Consapevole delle sanzioni penali previste dall’art. 76 del D.P.R. 28 dicembre 2000 n. 445 e della decadenza dei benefici prevista dall’art. 75 del medesimo decreto per le ipotesi di falsità in atti e dichiarazioni mendaci, </w:t>
      </w:r>
      <w:r>
        <w:rPr>
          <w:rFonts w:ascii="Tahoma" w:hAnsi="Tahoma" w:cs="Tahoma"/>
          <w:sz w:val="18"/>
          <w:szCs w:val="18"/>
        </w:rPr>
        <w:t>sotto la propria responsabilità,</w:t>
      </w:r>
    </w:p>
    <w:p w14:paraId="4DD8A136" w14:textId="77777777" w:rsidR="00DF59D6" w:rsidRPr="002D448B" w:rsidRDefault="00DF59D6" w:rsidP="00DF59D6">
      <w:pPr>
        <w:suppressAutoHyphens w:val="0"/>
        <w:autoSpaceDE w:val="0"/>
        <w:spacing w:before="120"/>
        <w:jc w:val="center"/>
        <w:rPr>
          <w:rFonts w:ascii="Tahoma" w:hAnsi="Tahoma" w:cs="Tahoma"/>
          <w:sz w:val="18"/>
          <w:szCs w:val="18"/>
        </w:rPr>
      </w:pPr>
      <w:r w:rsidRPr="002D448B">
        <w:rPr>
          <w:rFonts w:ascii="Tahoma" w:hAnsi="Tahoma" w:cs="Tahoma"/>
          <w:b/>
          <w:bCs/>
          <w:sz w:val="18"/>
          <w:szCs w:val="18"/>
        </w:rPr>
        <w:t>DICHIARA</w:t>
      </w:r>
      <w:r w:rsidRPr="002D448B">
        <w:rPr>
          <w:rStyle w:val="Rimandonotaapidipagina"/>
          <w:rFonts w:ascii="Tahoma" w:hAnsi="Tahoma" w:cs="Tahoma"/>
          <w:b/>
          <w:bCs/>
          <w:sz w:val="18"/>
          <w:szCs w:val="18"/>
        </w:rPr>
        <w:footnoteReference w:id="1"/>
      </w:r>
    </w:p>
    <w:p w14:paraId="4FD95853" w14:textId="5490F837" w:rsidR="009C2F96" w:rsidRPr="002D448B" w:rsidRDefault="009C2F96" w:rsidP="00DF59D6">
      <w:pPr>
        <w:suppressAutoHyphens w:val="0"/>
        <w:autoSpaceDE w:val="0"/>
        <w:spacing w:before="240"/>
        <w:jc w:val="both"/>
        <w:rPr>
          <w:rFonts w:ascii="Tahoma" w:hAnsi="Tahoma" w:cs="Tahoma"/>
          <w:sz w:val="18"/>
          <w:szCs w:val="18"/>
        </w:rPr>
      </w:pPr>
      <w:r w:rsidRPr="002D448B">
        <w:rPr>
          <w:rFonts w:ascii="Tahoma" w:hAnsi="Tahoma" w:cs="Tahoma"/>
          <w:sz w:val="18"/>
          <w:szCs w:val="18"/>
        </w:rPr>
        <w:t>Di aver ricevuto l’informativa che precede.</w:t>
      </w:r>
    </w:p>
    <w:p w14:paraId="33E5C7CF" w14:textId="77777777" w:rsidR="00DF59D6" w:rsidRPr="002D448B" w:rsidRDefault="00DF59D6" w:rsidP="00DF59D6">
      <w:pPr>
        <w:pStyle w:val="Default"/>
        <w:suppressAutoHyphens w:val="0"/>
        <w:autoSpaceDN w:val="0"/>
        <w:adjustRightInd w:val="0"/>
        <w:spacing w:before="120"/>
        <w:jc w:val="both"/>
        <w:rPr>
          <w:rFonts w:ascii="Tahoma" w:eastAsia="Times New Roman" w:hAnsi="Tahoma" w:cs="Tahoma"/>
          <w:kern w:val="0"/>
          <w:sz w:val="18"/>
          <w:szCs w:val="18"/>
        </w:rPr>
      </w:pPr>
    </w:p>
    <w:p w14:paraId="112F0FE4" w14:textId="4693C190" w:rsidR="00DF59D6" w:rsidRPr="002D448B" w:rsidRDefault="00DF59D6" w:rsidP="00DF59D6">
      <w:pPr>
        <w:pStyle w:val="Default"/>
        <w:suppressAutoHyphens w:val="0"/>
        <w:autoSpaceDN w:val="0"/>
        <w:adjustRightInd w:val="0"/>
        <w:spacing w:before="120"/>
        <w:jc w:val="both"/>
        <w:rPr>
          <w:rFonts w:ascii="Tahoma" w:eastAsia="Times New Roman" w:hAnsi="Tahoma" w:cs="Tahoma"/>
          <w:kern w:val="0"/>
          <w:sz w:val="18"/>
          <w:szCs w:val="18"/>
        </w:rPr>
      </w:pPr>
      <w:r w:rsidRPr="002D448B">
        <w:rPr>
          <w:rFonts w:ascii="Tahoma" w:eastAsia="Times New Roman" w:hAnsi="Tahoma" w:cs="Tahoma"/>
          <w:kern w:val="0"/>
          <w:sz w:val="18"/>
          <w:szCs w:val="18"/>
        </w:rPr>
        <w:t>Luogo e data</w:t>
      </w:r>
      <w:r w:rsidR="00754558" w:rsidRPr="002D448B">
        <w:rPr>
          <w:rFonts w:ascii="Tahoma" w:eastAsia="Times New Roman" w:hAnsi="Tahoma" w:cs="Tahoma"/>
          <w:kern w:val="0"/>
          <w:sz w:val="18"/>
          <w:szCs w:val="18"/>
        </w:rPr>
        <w:t xml:space="preserve"> …………………………</w:t>
      </w:r>
      <w:proofErr w:type="gramStart"/>
      <w:r w:rsidR="00754558" w:rsidRPr="002D448B">
        <w:rPr>
          <w:rFonts w:ascii="Tahoma" w:eastAsia="Times New Roman" w:hAnsi="Tahoma" w:cs="Tahoma"/>
          <w:kern w:val="0"/>
          <w:sz w:val="18"/>
          <w:szCs w:val="18"/>
        </w:rPr>
        <w:t>…, ….</w:t>
      </w:r>
      <w:proofErr w:type="gramEnd"/>
      <w:r w:rsidR="00754558" w:rsidRPr="002D448B">
        <w:rPr>
          <w:rFonts w:ascii="Tahoma" w:eastAsia="Times New Roman" w:hAnsi="Tahoma" w:cs="Tahoma"/>
          <w:kern w:val="0"/>
          <w:sz w:val="18"/>
          <w:szCs w:val="18"/>
        </w:rPr>
        <w:t>./……/……….</w:t>
      </w:r>
    </w:p>
    <w:p w14:paraId="55816070" w14:textId="77777777" w:rsidR="00DF59D6" w:rsidRPr="002D448B" w:rsidRDefault="00DF59D6" w:rsidP="00DF59D6">
      <w:pPr>
        <w:autoSpaceDE w:val="0"/>
        <w:ind w:left="7088"/>
        <w:jc w:val="center"/>
        <w:rPr>
          <w:rFonts w:ascii="Tahoma" w:hAnsi="Tahoma" w:cs="Tahoma"/>
          <w:sz w:val="18"/>
          <w:szCs w:val="18"/>
        </w:rPr>
      </w:pPr>
      <w:r w:rsidRPr="002D448B">
        <w:rPr>
          <w:rFonts w:ascii="Tahoma" w:hAnsi="Tahoma" w:cs="Tahoma"/>
          <w:b/>
          <w:sz w:val="18"/>
          <w:szCs w:val="18"/>
        </w:rPr>
        <w:t>Firma del dichiarante</w:t>
      </w:r>
    </w:p>
    <w:p w14:paraId="5F5D94E2" w14:textId="77777777" w:rsidR="00DF59D6" w:rsidRPr="007A3CC0" w:rsidRDefault="00DF59D6" w:rsidP="00DF59D6">
      <w:pPr>
        <w:autoSpaceDE w:val="0"/>
        <w:ind w:left="7088"/>
        <w:jc w:val="center"/>
        <w:rPr>
          <w:rFonts w:ascii="Tahoma" w:hAnsi="Tahoma" w:cs="Tahoma"/>
          <w:sz w:val="14"/>
          <w:szCs w:val="18"/>
        </w:rPr>
      </w:pPr>
      <w:r w:rsidRPr="007A3CC0">
        <w:rPr>
          <w:rFonts w:ascii="Tahoma" w:hAnsi="Tahoma" w:cs="Tahoma"/>
          <w:sz w:val="14"/>
          <w:szCs w:val="18"/>
        </w:rPr>
        <w:t>(</w:t>
      </w:r>
      <w:r w:rsidRPr="007A3CC0">
        <w:rPr>
          <w:rFonts w:ascii="Tahoma" w:hAnsi="Tahoma" w:cs="Tahoma"/>
          <w:i/>
          <w:sz w:val="14"/>
          <w:szCs w:val="18"/>
        </w:rPr>
        <w:t>Documento firmato digitalmente</w:t>
      </w:r>
      <w:r w:rsidRPr="007A3CC0">
        <w:rPr>
          <w:rFonts w:ascii="Tahoma" w:hAnsi="Tahoma" w:cs="Tahoma"/>
          <w:sz w:val="14"/>
          <w:szCs w:val="18"/>
        </w:rPr>
        <w:t>)</w:t>
      </w:r>
    </w:p>
    <w:sectPr w:rsidR="00DF59D6" w:rsidRPr="007A3CC0" w:rsidSect="002D448B">
      <w:headerReference w:type="default" r:id="rId9"/>
      <w:footerReference w:type="default" r:id="rId10"/>
      <w:pgSz w:w="11906" w:h="16838"/>
      <w:pgMar w:top="851" w:right="1151" w:bottom="993" w:left="1151" w:header="284" w:footer="7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64B86" w14:textId="77777777" w:rsidR="0066201A" w:rsidRDefault="0066201A">
      <w:r>
        <w:separator/>
      </w:r>
    </w:p>
  </w:endnote>
  <w:endnote w:type="continuationSeparator" w:id="0">
    <w:p w14:paraId="1353CF4F" w14:textId="77777777" w:rsidR="0066201A" w:rsidRDefault="0066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4F72E" w14:textId="77777777" w:rsidR="004D3F51" w:rsidRDefault="004D3F51">
    <w:pPr>
      <w:pStyle w:val="Testonormale1"/>
      <w:jc w:val="center"/>
      <w:rPr>
        <w:rFonts w:ascii="Times New Roman" w:hAnsi="Times New Roman" w:cs="Times New Roman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11E4E" w14:textId="77777777" w:rsidR="0066201A" w:rsidRDefault="0066201A">
      <w:r>
        <w:separator/>
      </w:r>
    </w:p>
  </w:footnote>
  <w:footnote w:type="continuationSeparator" w:id="0">
    <w:p w14:paraId="129B9A25" w14:textId="77777777" w:rsidR="0066201A" w:rsidRDefault="0066201A">
      <w:r>
        <w:continuationSeparator/>
      </w:r>
    </w:p>
  </w:footnote>
  <w:footnote w:id="1">
    <w:p w14:paraId="0AAD6F6F" w14:textId="77777777" w:rsidR="00DF59D6" w:rsidRPr="00DF60D6" w:rsidRDefault="00DF59D6" w:rsidP="00DF59D6">
      <w:pPr>
        <w:pStyle w:val="Testonotaapidipagina"/>
        <w:rPr>
          <w:rFonts w:asciiTheme="minorHAnsi" w:hAnsiTheme="minorHAnsi" w:cstheme="minorHAnsi"/>
          <w:i/>
          <w:sz w:val="16"/>
        </w:rPr>
      </w:pPr>
      <w:r w:rsidRPr="00DF60D6">
        <w:rPr>
          <w:rStyle w:val="Rimandonotaapidipagina"/>
          <w:rFonts w:asciiTheme="minorHAnsi" w:hAnsiTheme="minorHAnsi" w:cstheme="minorHAnsi"/>
          <w:i/>
          <w:sz w:val="16"/>
        </w:rPr>
        <w:footnoteRef/>
      </w:r>
      <w:r w:rsidRPr="00DF60D6">
        <w:rPr>
          <w:rFonts w:asciiTheme="minorHAnsi" w:hAnsiTheme="minorHAnsi" w:cstheme="minorHAnsi"/>
          <w:i/>
          <w:sz w:val="16"/>
        </w:rPr>
        <w:t xml:space="preserve"> La dichiarazione deve essere resa da ogni componente del raggruppamento temporaneo.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8D060" w14:textId="77777777" w:rsidR="00B477BF" w:rsidRDefault="00B477BF" w:rsidP="00B477BF">
    <w:pPr>
      <w:jc w:val="center"/>
      <w:rPr>
        <w:rFonts w:ascii="Calibri" w:hAnsi="Calibri" w:cs="Calibri"/>
        <w:b/>
        <w:bCs/>
        <w:iCs/>
        <w:szCs w:val="24"/>
      </w:rPr>
    </w:pPr>
    <w:r>
      <w:rPr>
        <w:rFonts w:ascii="Calibri" w:hAnsi="Calibri" w:cs="Calibri"/>
        <w:iCs/>
        <w:noProof/>
        <w:sz w:val="32"/>
        <w:szCs w:val="32"/>
      </w:rPr>
      <w:drawing>
        <wp:inline distT="0" distB="0" distL="0" distR="0" wp14:anchorId="78ADE2D9" wp14:editId="41E48961">
          <wp:extent cx="609600" cy="635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37" r="-40" b="-3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5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8EAA05" w14:textId="77777777" w:rsidR="00B477BF" w:rsidRDefault="00B477BF" w:rsidP="00B477BF">
    <w:pPr>
      <w:jc w:val="center"/>
      <w:rPr>
        <w:rFonts w:ascii="Calibri" w:hAnsi="Calibri" w:cs="Calibri"/>
        <w:b/>
        <w:bCs/>
        <w:iCs/>
        <w:szCs w:val="24"/>
      </w:rPr>
    </w:pPr>
    <w:r>
      <w:rPr>
        <w:rFonts w:ascii="Calibri" w:hAnsi="Calibri" w:cs="Calibri"/>
        <w:b/>
        <w:bCs/>
        <w:iCs/>
        <w:szCs w:val="24"/>
      </w:rPr>
      <w:t xml:space="preserve">MUNICIPI DE L’ALGUER </w:t>
    </w:r>
  </w:p>
  <w:p w14:paraId="651D7607" w14:textId="77777777" w:rsidR="00B477BF" w:rsidRPr="00DA0316" w:rsidRDefault="00B477BF" w:rsidP="00B477BF">
    <w:pPr>
      <w:jc w:val="center"/>
      <w:rPr>
        <w:rFonts w:ascii="Calibri" w:hAnsi="Calibri" w:cs="Calibri"/>
        <w:b/>
        <w:bCs/>
        <w:iCs/>
        <w:szCs w:val="24"/>
      </w:rPr>
    </w:pPr>
    <w:r>
      <w:rPr>
        <w:rFonts w:ascii="Calibri" w:hAnsi="Calibri" w:cs="Calibri"/>
        <w:b/>
        <w:bCs/>
        <w:iCs/>
        <w:szCs w:val="24"/>
      </w:rPr>
      <w:t>COMUNE DI ALGHERO</w:t>
    </w:r>
  </w:p>
  <w:p w14:paraId="3645E042" w14:textId="77777777" w:rsidR="00B477BF" w:rsidRDefault="00B477BF" w:rsidP="00B477BF">
    <w:pPr>
      <w:pStyle w:val="Provincia"/>
      <w:spacing w:after="0" w:line="240" w:lineRule="auto"/>
      <w:rPr>
        <w:rFonts w:ascii="Calibri" w:hAnsi="Calibri"/>
        <w:bCs/>
        <w:color w:val="000000"/>
      </w:rPr>
    </w:pPr>
    <w:r>
      <w:rPr>
        <w:rFonts w:ascii="Calibri" w:hAnsi="Calibri"/>
        <w:bCs/>
        <w:color w:val="000000"/>
      </w:rPr>
      <w:t>Sector 4 - Settore 4</w:t>
    </w:r>
  </w:p>
  <w:p w14:paraId="31B9052A" w14:textId="77777777" w:rsidR="00B477BF" w:rsidRPr="006063FC" w:rsidRDefault="00B477BF" w:rsidP="00B477BF">
    <w:pPr>
      <w:pStyle w:val="Provincia"/>
      <w:spacing w:after="0" w:line="240" w:lineRule="auto"/>
      <w:rPr>
        <w:rFonts w:ascii="Calibri" w:hAnsi="Calibri" w:cs="Calibri"/>
        <w:b w:val="0"/>
        <w:sz w:val="20"/>
        <w:szCs w:val="20"/>
      </w:rPr>
    </w:pPr>
  </w:p>
  <w:p w14:paraId="2207F726" w14:textId="77777777" w:rsidR="00B477BF" w:rsidRPr="00490415" w:rsidRDefault="00B477BF" w:rsidP="00B477BF">
    <w:pPr>
      <w:pStyle w:val="Provincia"/>
      <w:spacing w:after="0" w:line="240" w:lineRule="auto"/>
      <w:rPr>
        <w:rFonts w:ascii="Calibri" w:hAnsi="Calibri" w:cs="Calibri"/>
        <w:b w:val="0"/>
        <w:color w:val="000000"/>
        <w:sz w:val="18"/>
        <w:szCs w:val="18"/>
      </w:rPr>
    </w:pPr>
    <w:proofErr w:type="spellStart"/>
    <w:r w:rsidRPr="00490415">
      <w:rPr>
        <w:rFonts w:ascii="Calibri" w:hAnsi="Calibri" w:cs="Calibri"/>
        <w:b w:val="0"/>
        <w:sz w:val="18"/>
        <w:szCs w:val="18"/>
      </w:rPr>
      <w:t>Planificació</w:t>
    </w:r>
    <w:proofErr w:type="spellEnd"/>
    <w:r w:rsidRPr="00490415">
      <w:rPr>
        <w:rFonts w:ascii="Calibri" w:hAnsi="Calibri" w:cs="Calibri"/>
        <w:b w:val="0"/>
        <w:color w:val="000000"/>
        <w:sz w:val="18"/>
        <w:szCs w:val="18"/>
      </w:rPr>
      <w:t xml:space="preserve"> i </w:t>
    </w:r>
    <w:proofErr w:type="spellStart"/>
    <w:proofErr w:type="gramStart"/>
    <w:r w:rsidRPr="00490415">
      <w:rPr>
        <w:rFonts w:ascii="Calibri" w:hAnsi="Calibri" w:cs="Calibri"/>
        <w:b w:val="0"/>
        <w:sz w:val="18"/>
        <w:szCs w:val="18"/>
      </w:rPr>
      <w:t>Valorització</w:t>
    </w:r>
    <w:proofErr w:type="spellEnd"/>
    <w:r w:rsidRPr="00490415">
      <w:rPr>
        <w:rFonts w:ascii="Calibri" w:hAnsi="Calibri" w:cs="Calibri"/>
        <w:b w:val="0"/>
        <w:color w:val="000000"/>
        <w:sz w:val="18"/>
        <w:szCs w:val="18"/>
      </w:rPr>
      <w:t xml:space="preserve">  </w:t>
    </w:r>
    <w:proofErr w:type="spellStart"/>
    <w:r w:rsidRPr="00490415">
      <w:rPr>
        <w:rFonts w:ascii="Calibri" w:hAnsi="Calibri" w:cs="Calibri"/>
        <w:b w:val="0"/>
        <w:color w:val="000000"/>
        <w:sz w:val="18"/>
        <w:szCs w:val="18"/>
      </w:rPr>
      <w:t>Territorial</w:t>
    </w:r>
    <w:proofErr w:type="spellEnd"/>
    <w:proofErr w:type="gramEnd"/>
    <w:r w:rsidRPr="00490415">
      <w:rPr>
        <w:rFonts w:ascii="Calibri" w:hAnsi="Calibri" w:cs="Calibri"/>
        <w:b w:val="0"/>
        <w:color w:val="000000"/>
        <w:sz w:val="18"/>
        <w:szCs w:val="18"/>
      </w:rPr>
      <w:t xml:space="preserve"> e </w:t>
    </w:r>
    <w:proofErr w:type="spellStart"/>
    <w:r w:rsidRPr="00490415">
      <w:rPr>
        <w:rFonts w:ascii="Calibri" w:hAnsi="Calibri" w:cs="Calibri"/>
        <w:b w:val="0"/>
        <w:color w:val="000000"/>
        <w:sz w:val="18"/>
        <w:szCs w:val="18"/>
      </w:rPr>
      <w:t>Ambiental</w:t>
    </w:r>
    <w:proofErr w:type="spellEnd"/>
  </w:p>
  <w:p w14:paraId="26A12CF2" w14:textId="77777777" w:rsidR="00B477BF" w:rsidRPr="00490415" w:rsidRDefault="00B477BF" w:rsidP="00B477BF">
    <w:pPr>
      <w:pStyle w:val="Provincia"/>
      <w:spacing w:after="0" w:line="240" w:lineRule="auto"/>
      <w:rPr>
        <w:rFonts w:ascii="Calibri" w:hAnsi="Calibri" w:cs="Calibri"/>
        <w:b w:val="0"/>
        <w:color w:val="000000"/>
        <w:sz w:val="18"/>
        <w:szCs w:val="18"/>
      </w:rPr>
    </w:pPr>
    <w:r w:rsidRPr="00490415">
      <w:rPr>
        <w:rFonts w:ascii="Calibri" w:hAnsi="Calibri" w:cs="Calibri"/>
        <w:b w:val="0"/>
        <w:color w:val="000000"/>
        <w:sz w:val="18"/>
        <w:szCs w:val="18"/>
      </w:rPr>
      <w:t xml:space="preserve">Ambient, </w:t>
    </w:r>
    <w:proofErr w:type="spellStart"/>
    <w:r w:rsidRPr="00490415">
      <w:rPr>
        <w:rFonts w:ascii="Calibri" w:hAnsi="Calibri" w:cs="Calibri"/>
        <w:b w:val="0"/>
        <w:sz w:val="18"/>
        <w:szCs w:val="18"/>
      </w:rPr>
      <w:t>Urbanística</w:t>
    </w:r>
    <w:proofErr w:type="spellEnd"/>
    <w:r w:rsidRPr="00490415">
      <w:rPr>
        <w:rFonts w:ascii="Calibri" w:hAnsi="Calibri" w:cs="Calibri"/>
        <w:b w:val="0"/>
        <w:color w:val="000000"/>
        <w:sz w:val="18"/>
        <w:szCs w:val="18"/>
      </w:rPr>
      <w:t xml:space="preserve">, </w:t>
    </w:r>
    <w:r w:rsidRPr="00490415">
      <w:rPr>
        <w:rFonts w:ascii="Calibri" w:hAnsi="Calibri" w:cs="Calibri"/>
        <w:b w:val="0"/>
        <w:sz w:val="18"/>
        <w:szCs w:val="18"/>
      </w:rPr>
      <w:t xml:space="preserve">Tutela del </w:t>
    </w:r>
    <w:proofErr w:type="spellStart"/>
    <w:r w:rsidRPr="00490415">
      <w:rPr>
        <w:rFonts w:ascii="Calibri" w:hAnsi="Calibri" w:cs="Calibri"/>
        <w:b w:val="0"/>
        <w:sz w:val="18"/>
        <w:szCs w:val="18"/>
      </w:rPr>
      <w:t>Paisatge</w:t>
    </w:r>
    <w:proofErr w:type="spellEnd"/>
    <w:r w:rsidRPr="00490415">
      <w:rPr>
        <w:rFonts w:ascii="Calibri" w:hAnsi="Calibri" w:cs="Calibri"/>
        <w:b w:val="0"/>
        <w:color w:val="000000"/>
        <w:sz w:val="18"/>
        <w:szCs w:val="18"/>
      </w:rPr>
      <w:t xml:space="preserve">, </w:t>
    </w:r>
    <w:proofErr w:type="spellStart"/>
    <w:r w:rsidRPr="00490415">
      <w:rPr>
        <w:rFonts w:ascii="Calibri" w:hAnsi="Calibri" w:cs="Calibri"/>
        <w:b w:val="0"/>
        <w:sz w:val="18"/>
        <w:szCs w:val="18"/>
      </w:rPr>
      <w:t>Edilícia</w:t>
    </w:r>
    <w:proofErr w:type="spellEnd"/>
    <w:r w:rsidRPr="00490415">
      <w:rPr>
        <w:rFonts w:ascii="Calibri" w:hAnsi="Calibri" w:cs="Calibri"/>
        <w:b w:val="0"/>
        <w:sz w:val="18"/>
        <w:szCs w:val="18"/>
      </w:rPr>
      <w:t xml:space="preserve"> </w:t>
    </w:r>
    <w:proofErr w:type="spellStart"/>
    <w:r w:rsidRPr="00490415">
      <w:rPr>
        <w:rFonts w:ascii="Calibri" w:hAnsi="Calibri" w:cs="Calibri"/>
        <w:b w:val="0"/>
        <w:sz w:val="18"/>
        <w:szCs w:val="18"/>
      </w:rPr>
      <w:t>privada</w:t>
    </w:r>
    <w:proofErr w:type="spellEnd"/>
    <w:r w:rsidRPr="00490415">
      <w:rPr>
        <w:rFonts w:ascii="Calibri" w:hAnsi="Calibri" w:cs="Calibri"/>
        <w:b w:val="0"/>
        <w:color w:val="000000"/>
        <w:sz w:val="18"/>
        <w:szCs w:val="18"/>
      </w:rPr>
      <w:t xml:space="preserve">, </w:t>
    </w:r>
    <w:r w:rsidRPr="00490415">
      <w:rPr>
        <w:rFonts w:ascii="Calibri" w:hAnsi="Calibri" w:cs="Calibri"/>
        <w:b w:val="0"/>
        <w:sz w:val="18"/>
        <w:szCs w:val="18"/>
      </w:rPr>
      <w:t>Demani i Patrimoni</w:t>
    </w:r>
  </w:p>
  <w:p w14:paraId="104605FA" w14:textId="77777777" w:rsidR="00B477BF" w:rsidRPr="00490415" w:rsidRDefault="00B477BF" w:rsidP="00B477BF">
    <w:pPr>
      <w:pStyle w:val="Provincia"/>
      <w:spacing w:after="0" w:line="240" w:lineRule="auto"/>
      <w:rPr>
        <w:rFonts w:ascii="Calibri" w:hAnsi="Calibri"/>
        <w:color w:val="000000"/>
        <w:sz w:val="18"/>
        <w:szCs w:val="18"/>
      </w:rPr>
    </w:pPr>
    <w:r w:rsidRPr="00490415">
      <w:rPr>
        <w:rFonts w:ascii="Calibri" w:hAnsi="Calibri"/>
        <w:color w:val="000000"/>
        <w:sz w:val="18"/>
        <w:szCs w:val="18"/>
      </w:rPr>
      <w:t>SERVICI DEMANI I PATRIMONI</w:t>
    </w:r>
    <w:r>
      <w:rPr>
        <w:rFonts w:ascii="Calibri" w:hAnsi="Calibri"/>
        <w:color w:val="000000"/>
        <w:sz w:val="18"/>
        <w:szCs w:val="18"/>
      </w:rPr>
      <w:t xml:space="preserve"> </w:t>
    </w:r>
  </w:p>
  <w:p w14:paraId="695FF4ED" w14:textId="77777777" w:rsidR="00B477BF" w:rsidRPr="00490415" w:rsidRDefault="00B477BF" w:rsidP="00B477BF">
    <w:pPr>
      <w:pStyle w:val="Provincia"/>
      <w:spacing w:after="0" w:line="240" w:lineRule="auto"/>
      <w:rPr>
        <w:rFonts w:ascii="Calibri" w:hAnsi="Calibri"/>
        <w:b w:val="0"/>
        <w:color w:val="000000"/>
        <w:sz w:val="18"/>
        <w:szCs w:val="18"/>
      </w:rPr>
    </w:pPr>
    <w:r w:rsidRPr="00490415">
      <w:rPr>
        <w:rFonts w:ascii="Calibri" w:hAnsi="Calibri"/>
        <w:b w:val="0"/>
        <w:color w:val="000000"/>
        <w:sz w:val="18"/>
        <w:szCs w:val="18"/>
      </w:rPr>
      <w:t>Pianificazione e Valorizzazione Territoriale e Ambientale</w:t>
    </w:r>
  </w:p>
  <w:p w14:paraId="21440F47" w14:textId="77777777" w:rsidR="00B477BF" w:rsidRPr="00490415" w:rsidRDefault="00B477BF" w:rsidP="00B477BF">
    <w:pPr>
      <w:pStyle w:val="Provincia"/>
      <w:spacing w:after="0" w:line="240" w:lineRule="auto"/>
      <w:rPr>
        <w:rFonts w:ascii="Calibri" w:hAnsi="Calibri"/>
        <w:b w:val="0"/>
        <w:color w:val="000000"/>
        <w:sz w:val="18"/>
        <w:szCs w:val="18"/>
      </w:rPr>
    </w:pPr>
    <w:r w:rsidRPr="00490415">
      <w:rPr>
        <w:rFonts w:ascii="Calibri" w:hAnsi="Calibri"/>
        <w:b w:val="0"/>
        <w:color w:val="000000"/>
        <w:sz w:val="18"/>
        <w:szCs w:val="18"/>
      </w:rPr>
      <w:t>Ambiente, Urbanistica, Tutela del Paesaggio, Edilizia Privata, Demanio e Patrimonio</w:t>
    </w:r>
  </w:p>
  <w:p w14:paraId="352E3929" w14:textId="4B0ACED7" w:rsidR="009E3781" w:rsidRDefault="00B477BF" w:rsidP="00B477BF">
    <w:pPr>
      <w:jc w:val="center"/>
      <w:rPr>
        <w:b/>
        <w:noProof/>
      </w:rPr>
    </w:pPr>
    <w:r w:rsidRPr="00F0002D">
      <w:rPr>
        <w:rFonts w:ascii="Calibri" w:hAnsi="Calibri"/>
        <w:b/>
        <w:color w:val="000000"/>
        <w:sz w:val="18"/>
        <w:szCs w:val="18"/>
      </w:rPr>
      <w:t>SERVIZIO DEMANIO E PATRIMONIO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entury Gothic" w:eastAsia="Times New Roman" w:hAnsi="Century Gothic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CB0502"/>
    <w:multiLevelType w:val="hybridMultilevel"/>
    <w:tmpl w:val="A378DA2C"/>
    <w:lvl w:ilvl="0" w:tplc="5EF8EDB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C1B33"/>
    <w:multiLevelType w:val="hybridMultilevel"/>
    <w:tmpl w:val="7400A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217835"/>
    <w:multiLevelType w:val="hybridMultilevel"/>
    <w:tmpl w:val="412699FC"/>
    <w:lvl w:ilvl="0" w:tplc="74AC7CB2">
      <w:start w:val="14"/>
      <w:numFmt w:val="bullet"/>
      <w:lvlText w:val=""/>
      <w:lvlJc w:val="left"/>
      <w:pPr>
        <w:ind w:left="1437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6E1A2AF3"/>
    <w:multiLevelType w:val="hybridMultilevel"/>
    <w:tmpl w:val="CD886968"/>
    <w:lvl w:ilvl="0" w:tplc="74AC7CB2">
      <w:start w:val="14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57EAC"/>
    <w:multiLevelType w:val="hybridMultilevel"/>
    <w:tmpl w:val="A0324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A5FB1"/>
    <w:multiLevelType w:val="hybridMultilevel"/>
    <w:tmpl w:val="25DA941E"/>
    <w:lvl w:ilvl="0" w:tplc="72DE310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3A"/>
    <w:rsid w:val="00066D8B"/>
    <w:rsid w:val="0009676A"/>
    <w:rsid w:val="000B1783"/>
    <w:rsid w:val="000F3FFE"/>
    <w:rsid w:val="00154E6C"/>
    <w:rsid w:val="0017602E"/>
    <w:rsid w:val="00177245"/>
    <w:rsid w:val="001956A1"/>
    <w:rsid w:val="001D1D31"/>
    <w:rsid w:val="00272ABD"/>
    <w:rsid w:val="00285D43"/>
    <w:rsid w:val="002A0F1F"/>
    <w:rsid w:val="002B7C6D"/>
    <w:rsid w:val="002D448B"/>
    <w:rsid w:val="002F00FB"/>
    <w:rsid w:val="00300392"/>
    <w:rsid w:val="00303F31"/>
    <w:rsid w:val="0038223A"/>
    <w:rsid w:val="00383B79"/>
    <w:rsid w:val="003B220B"/>
    <w:rsid w:val="003C2A8C"/>
    <w:rsid w:val="003C7C14"/>
    <w:rsid w:val="00402F39"/>
    <w:rsid w:val="00412377"/>
    <w:rsid w:val="004A3A56"/>
    <w:rsid w:val="004C1797"/>
    <w:rsid w:val="004C6C6D"/>
    <w:rsid w:val="004D3D12"/>
    <w:rsid w:val="004D3F51"/>
    <w:rsid w:val="004E756C"/>
    <w:rsid w:val="004F7A82"/>
    <w:rsid w:val="005476F0"/>
    <w:rsid w:val="00583D81"/>
    <w:rsid w:val="005942F5"/>
    <w:rsid w:val="005951D1"/>
    <w:rsid w:val="005C413C"/>
    <w:rsid w:val="006052CA"/>
    <w:rsid w:val="00610AC0"/>
    <w:rsid w:val="00651C9E"/>
    <w:rsid w:val="00661C20"/>
    <w:rsid w:val="0066201A"/>
    <w:rsid w:val="00663E48"/>
    <w:rsid w:val="006A1F0F"/>
    <w:rsid w:val="006A32AF"/>
    <w:rsid w:val="006C2E1C"/>
    <w:rsid w:val="006D2496"/>
    <w:rsid w:val="00716816"/>
    <w:rsid w:val="00754558"/>
    <w:rsid w:val="00767DE2"/>
    <w:rsid w:val="00770C1C"/>
    <w:rsid w:val="007A3CC0"/>
    <w:rsid w:val="007E3A5E"/>
    <w:rsid w:val="007F3489"/>
    <w:rsid w:val="00830A7A"/>
    <w:rsid w:val="00885254"/>
    <w:rsid w:val="008B5D9B"/>
    <w:rsid w:val="009023D6"/>
    <w:rsid w:val="00904185"/>
    <w:rsid w:val="00917F84"/>
    <w:rsid w:val="00923D6C"/>
    <w:rsid w:val="0096459E"/>
    <w:rsid w:val="00970622"/>
    <w:rsid w:val="00981E40"/>
    <w:rsid w:val="009B31E6"/>
    <w:rsid w:val="009C2F96"/>
    <w:rsid w:val="009D0182"/>
    <w:rsid w:val="009E3781"/>
    <w:rsid w:val="00A14D1B"/>
    <w:rsid w:val="00A25992"/>
    <w:rsid w:val="00A420A1"/>
    <w:rsid w:val="00A7679B"/>
    <w:rsid w:val="00A816CA"/>
    <w:rsid w:val="00A828C3"/>
    <w:rsid w:val="00A90029"/>
    <w:rsid w:val="00A93ECA"/>
    <w:rsid w:val="00B0383C"/>
    <w:rsid w:val="00B36842"/>
    <w:rsid w:val="00B477BF"/>
    <w:rsid w:val="00BB414A"/>
    <w:rsid w:val="00BE4ACC"/>
    <w:rsid w:val="00C00C3A"/>
    <w:rsid w:val="00C01D65"/>
    <w:rsid w:val="00C23045"/>
    <w:rsid w:val="00C41BF5"/>
    <w:rsid w:val="00C7462E"/>
    <w:rsid w:val="00C9001E"/>
    <w:rsid w:val="00CA5388"/>
    <w:rsid w:val="00CB451F"/>
    <w:rsid w:val="00CE1CA2"/>
    <w:rsid w:val="00CE6DA1"/>
    <w:rsid w:val="00D1703C"/>
    <w:rsid w:val="00D503B6"/>
    <w:rsid w:val="00DA6C53"/>
    <w:rsid w:val="00DF59D6"/>
    <w:rsid w:val="00DF60D6"/>
    <w:rsid w:val="00E100EB"/>
    <w:rsid w:val="00E27B96"/>
    <w:rsid w:val="00E46C23"/>
    <w:rsid w:val="00E75755"/>
    <w:rsid w:val="00E97AC6"/>
    <w:rsid w:val="00EA2FCB"/>
    <w:rsid w:val="00EA4335"/>
    <w:rsid w:val="00EA438C"/>
    <w:rsid w:val="00EB2772"/>
    <w:rsid w:val="00EE2BD9"/>
    <w:rsid w:val="00EE4839"/>
    <w:rsid w:val="00EF6291"/>
    <w:rsid w:val="00F05097"/>
    <w:rsid w:val="00F33425"/>
    <w:rsid w:val="00F6466A"/>
    <w:rsid w:val="00F8103D"/>
    <w:rsid w:val="00FD4C2F"/>
    <w:rsid w:val="00FE1DAA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50DED0F5"/>
  <w15:docId w15:val="{5CA0A89C-2F86-44C7-A733-101B6D64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1D65"/>
    <w:pPr>
      <w:suppressAutoHyphens/>
    </w:pPr>
    <w:rPr>
      <w:kern w:val="1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autoSpaceDE w:val="0"/>
      <w:jc w:val="center"/>
      <w:outlineLvl w:val="0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entury Gothic" w:eastAsia="Times New Roman" w:hAnsi="Century Gothic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StarSymbol"/>
      <w:b/>
      <w:bCs/>
      <w:sz w:val="24"/>
      <w:szCs w:val="24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b/>
      <w:bCs/>
      <w:color w:val="auto"/>
      <w:spacing w:val="-6"/>
      <w:w w:val="105"/>
      <w:sz w:val="18"/>
      <w:szCs w:val="18"/>
    </w:rPr>
  </w:style>
  <w:style w:type="character" w:customStyle="1" w:styleId="WW8Num4z0">
    <w:name w:val="WW8Num4z0"/>
    <w:rPr>
      <w:rFonts w:ascii="Symbol" w:hAnsi="Symbol" w:cs="Symbol"/>
      <w:strike w:val="0"/>
      <w:dstrike w:val="0"/>
    </w:rPr>
  </w:style>
  <w:style w:type="character" w:customStyle="1" w:styleId="WW8Num4z1">
    <w:name w:val="WW8Num4z1"/>
    <w:rPr>
      <w:rFonts w:ascii="OpenSymbol" w:hAnsi="OpenSymbol" w:cs="Courier New"/>
    </w:rPr>
  </w:style>
  <w:style w:type="character" w:customStyle="1" w:styleId="WW8Num3z1">
    <w:name w:val="WW8Num3z1"/>
    <w:rPr>
      <w:rFonts w:ascii="OpenSymbol" w:hAnsi="OpenSymbol" w:cs="StarSymbol"/>
      <w:b/>
      <w:bCs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 w:cs="OpenSymbol"/>
    </w:rPr>
  </w:style>
  <w:style w:type="character" w:customStyle="1" w:styleId="WW8Num8z1">
    <w:name w:val="WW8Num8z1"/>
  </w:style>
  <w:style w:type="character" w:customStyle="1" w:styleId="WW8Num9z0">
    <w:name w:val="WW8Num9z0"/>
    <w:rPr>
      <w:rFonts w:ascii="Wingdings" w:hAnsi="Wingdings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Wingdings" w:hAnsi="Wingdings" w:cs="OpenSymbol"/>
    </w:rPr>
  </w:style>
  <w:style w:type="character" w:customStyle="1" w:styleId="WW8Num10z1">
    <w:name w:val="WW8Num10z1"/>
    <w:rPr>
      <w:rFonts w:ascii="Arial Narrow" w:eastAsia="Times New Roman" w:hAnsi="Arial Narrow" w:cs="Arial Narrow"/>
    </w:rPr>
  </w:style>
  <w:style w:type="character" w:customStyle="1" w:styleId="WW8Num11z0">
    <w:name w:val="WW8Num11z0"/>
    <w:rPr>
      <w:rFonts w:ascii="Wingdings" w:hAnsi="Wingdings" w:cs="OpenSymbol"/>
      <w:sz w:val="24"/>
      <w:szCs w:val="24"/>
    </w:rPr>
  </w:style>
  <w:style w:type="character" w:customStyle="1" w:styleId="WW8Num11z1">
    <w:name w:val="WW8Num11z1"/>
  </w:style>
  <w:style w:type="character" w:customStyle="1" w:styleId="WW8Num12z0">
    <w:name w:val="WW8Num12z0"/>
    <w:rPr>
      <w:rFonts w:ascii="Wingdings" w:hAnsi="Wingdings" w:cs="OpenSymbol"/>
      <w:sz w:val="24"/>
      <w:szCs w:val="24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Wingdings" w:hAnsi="Wingdings" w:cs="Open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OpenSymbol"/>
      <w:sz w:val="24"/>
      <w:szCs w:val="24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6z0">
    <w:name w:val="WW8Num16z0"/>
    <w:rPr>
      <w:rFonts w:ascii="Tahoma" w:hAnsi="Tahoma" w:cs="Book Antiqua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cs="Book Antiqua"/>
    </w:rPr>
  </w:style>
  <w:style w:type="character" w:customStyle="1" w:styleId="WW8Num17z1">
    <w:name w:val="WW8Num17z1"/>
  </w:style>
  <w:style w:type="character" w:customStyle="1" w:styleId="WW8Num18z0">
    <w:name w:val="WW8Num18z0"/>
    <w:rPr>
      <w:rFonts w:ascii="Book Antiqua" w:hAnsi="Book Antiqua" w:cs="Book Antiqua"/>
    </w:rPr>
  </w:style>
  <w:style w:type="character" w:customStyle="1" w:styleId="WW8Num18z1">
    <w:name w:val="WW8Num18z1"/>
  </w:style>
  <w:style w:type="character" w:customStyle="1" w:styleId="WW8Num19z0">
    <w:name w:val="WW8Num19z0"/>
    <w:rPr>
      <w:rFonts w:ascii="Symbol" w:hAnsi="Symbol" w:cs="OpenSymbol"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  <w:sz w:val="24"/>
      <w:szCs w:val="24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Punti">
    <w:name w:val="Punti"/>
    <w:rPr>
      <w:rFonts w:ascii="StarSymbol" w:eastAsia="StarSymbol" w:hAnsi="StarSymbol" w:cs="StarSymbol"/>
      <w:b/>
      <w:bCs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Caratteredinumerazione">
    <w:name w:val="Carattere di numerazione"/>
    <w:rPr>
      <w:rFonts w:ascii="Palatino Linotype" w:hAnsi="Palatino Linotype" w:cs="Palatino Linotype"/>
      <w:b/>
      <w:bCs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CharLFO49LVL1">
    <w:name w:val="WW_CharLFO49LVL1"/>
    <w:rPr>
      <w:rFonts w:ascii="Palatino Linotype" w:eastAsia="Times New Roman" w:hAnsi="Palatino Linotype" w:cs="Courier New"/>
    </w:rPr>
  </w:style>
  <w:style w:type="character" w:customStyle="1" w:styleId="WWCharLFO49LVL2">
    <w:name w:val="WW_CharLFO49LVL2"/>
    <w:rPr>
      <w:rFonts w:ascii="Courier New" w:hAnsi="Courier New" w:cs="Courier New"/>
    </w:rPr>
  </w:style>
  <w:style w:type="character" w:customStyle="1" w:styleId="WWCharLFO49LVL3">
    <w:name w:val="WW_CharLFO49LVL3"/>
    <w:rPr>
      <w:rFonts w:ascii="Wingdings" w:hAnsi="Wingdings" w:cs="Wingdings"/>
    </w:rPr>
  </w:style>
  <w:style w:type="character" w:customStyle="1" w:styleId="WWCharLFO49LVL4">
    <w:name w:val="WW_CharLFO49LVL4"/>
    <w:rPr>
      <w:rFonts w:ascii="Symbol" w:hAnsi="Symbol" w:cs="Symbol"/>
    </w:rPr>
  </w:style>
  <w:style w:type="character" w:customStyle="1" w:styleId="WWCharLFO49LVL5">
    <w:name w:val="WW_CharLFO49LVL5"/>
    <w:rPr>
      <w:rFonts w:ascii="Courier New" w:hAnsi="Courier New" w:cs="Courier New"/>
    </w:rPr>
  </w:style>
  <w:style w:type="character" w:customStyle="1" w:styleId="WWCharLFO49LVL6">
    <w:name w:val="WW_CharLFO49LVL6"/>
    <w:rPr>
      <w:rFonts w:ascii="Wingdings" w:hAnsi="Wingdings" w:cs="Wingdings"/>
    </w:rPr>
  </w:style>
  <w:style w:type="character" w:customStyle="1" w:styleId="WWCharLFO49LVL7">
    <w:name w:val="WW_CharLFO49LVL7"/>
    <w:rPr>
      <w:rFonts w:ascii="Symbol" w:hAnsi="Symbol" w:cs="Symbol"/>
    </w:rPr>
  </w:style>
  <w:style w:type="character" w:customStyle="1" w:styleId="WWCharLFO49LVL8">
    <w:name w:val="WW_CharLFO49LVL8"/>
    <w:rPr>
      <w:rFonts w:ascii="Courier New" w:hAnsi="Courier New" w:cs="Courier New"/>
    </w:rPr>
  </w:style>
  <w:style w:type="character" w:customStyle="1" w:styleId="WWCharLFO49LVL9">
    <w:name w:val="WW_CharLFO49LVL9"/>
    <w:rPr>
      <w:rFonts w:ascii="Wingdings" w:hAnsi="Wingdings" w:cs="Wingdings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dellanota">
    <w:name w:val="Carattere della nota"/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chiamodinotadichiusura">
    <w:name w:val="Richiamo di nota di chiusura"/>
    <w:rPr>
      <w:vertAlign w:val="superscript"/>
    </w:rPr>
  </w:style>
  <w:style w:type="character" w:customStyle="1" w:styleId="WW8Num3z3">
    <w:name w:val="WW8Num3z3"/>
    <w:rPr>
      <w:rFonts w:ascii="Symbol" w:hAnsi="Symbol" w:cs="Symbol"/>
    </w:rPr>
  </w:style>
  <w:style w:type="character" w:styleId="Enfasigrassetto">
    <w:name w:val="Strong"/>
    <w:qFormat/>
    <w:rPr>
      <w:b/>
      <w:bCs/>
    </w:rPr>
  </w:style>
  <w:style w:type="character" w:customStyle="1" w:styleId="Carpredefinitoparagrafo2">
    <w:name w:val="Car. predefinito paragrafo2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Corpodeltesto21">
    <w:name w:val="Corpo del testo 21"/>
    <w:basedOn w:val="Normale"/>
    <w:pPr>
      <w:widowControl w:val="0"/>
      <w:autoSpaceDE w:val="0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  <w:spacing w:after="200" w:line="276" w:lineRule="auto"/>
    </w:pPr>
    <w:rPr>
      <w:rFonts w:ascii="Calibri" w:eastAsia="Lucida Sans Unicode" w:hAnsi="Calibri" w:cs="Calibri"/>
      <w:sz w:val="22"/>
      <w:szCs w:val="22"/>
    </w:rPr>
  </w:style>
  <w:style w:type="paragraph" w:customStyle="1" w:styleId="Default">
    <w:name w:val="Default"/>
    <w:qFormat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pPr>
      <w:suppressLineNumbers/>
      <w:ind w:left="283" w:hanging="283"/>
    </w:p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rsid w:val="00C00C3A"/>
    <w:pPr>
      <w:suppressAutoHyphens w:val="0"/>
      <w:jc w:val="center"/>
    </w:pPr>
    <w:rPr>
      <w:kern w:val="0"/>
      <w:sz w:val="96"/>
    </w:rPr>
  </w:style>
  <w:style w:type="character" w:customStyle="1" w:styleId="TitoloCarattere">
    <w:name w:val="Titolo Carattere"/>
    <w:link w:val="Titolo"/>
    <w:rsid w:val="00C00C3A"/>
    <w:rPr>
      <w:sz w:val="96"/>
    </w:rPr>
  </w:style>
  <w:style w:type="paragraph" w:styleId="Sottotitolo">
    <w:name w:val="Subtitle"/>
    <w:basedOn w:val="Normale"/>
    <w:link w:val="SottotitoloCarattere"/>
    <w:qFormat/>
    <w:rsid w:val="00C00C3A"/>
    <w:pPr>
      <w:pBdr>
        <w:bottom w:val="single" w:sz="6" w:space="1" w:color="auto"/>
      </w:pBdr>
      <w:suppressAutoHyphens w:val="0"/>
      <w:jc w:val="center"/>
    </w:pPr>
    <w:rPr>
      <w:rFonts w:ascii="Century Gothic" w:hAnsi="Century Gothic"/>
      <w:kern w:val="0"/>
      <w:sz w:val="36"/>
    </w:rPr>
  </w:style>
  <w:style w:type="character" w:customStyle="1" w:styleId="SottotitoloCarattere">
    <w:name w:val="Sottotitolo Carattere"/>
    <w:link w:val="Sottotitolo"/>
    <w:rsid w:val="00C00C3A"/>
    <w:rPr>
      <w:rFonts w:ascii="Century Gothic" w:hAnsi="Century Gothic"/>
      <w:sz w:val="36"/>
    </w:rPr>
  </w:style>
  <w:style w:type="paragraph" w:customStyle="1" w:styleId="Standard">
    <w:name w:val="Standard"/>
    <w:rsid w:val="00285D4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sche3">
    <w:name w:val="sche_3"/>
    <w:rsid w:val="00583D81"/>
    <w:pPr>
      <w:widowControl w:val="0"/>
      <w:suppressAutoHyphens/>
      <w:jc w:val="both"/>
    </w:pPr>
    <w:rPr>
      <w:lang w:val="en-US" w:eastAsia="ar-SA"/>
    </w:rPr>
  </w:style>
  <w:style w:type="table" w:styleId="Grigliatabella">
    <w:name w:val="Table Grid"/>
    <w:basedOn w:val="Tabellanormale"/>
    <w:uiPriority w:val="39"/>
    <w:rsid w:val="00CE1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3C2A8C"/>
    <w:rPr>
      <w:vertAlign w:val="superscript"/>
    </w:rPr>
  </w:style>
  <w:style w:type="paragraph" w:customStyle="1" w:styleId="arial2black">
    <w:name w:val="arial2black"/>
    <w:basedOn w:val="Standard"/>
    <w:rsid w:val="009C2F96"/>
    <w:pPr>
      <w:widowControl/>
      <w:autoSpaceDN w:val="0"/>
      <w:spacing w:before="280" w:after="280"/>
      <w:textAlignment w:val="baseline"/>
    </w:pPr>
    <w:rPr>
      <w:rFonts w:ascii="Arial" w:eastAsia="Arial" w:hAnsi="Arial" w:cs="Arial"/>
      <w:color w:val="000000"/>
      <w:kern w:val="3"/>
      <w:sz w:val="15"/>
      <w:szCs w:val="15"/>
      <w:lang w:eastAsia="zh-CN" w:bidi="ar-SA"/>
    </w:rPr>
  </w:style>
  <w:style w:type="character" w:customStyle="1" w:styleId="Internetlink">
    <w:name w:val="Internet link"/>
    <w:rsid w:val="009C2F96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770C1C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D0182"/>
    <w:rPr>
      <w:kern w:val="1"/>
    </w:rPr>
  </w:style>
  <w:style w:type="paragraph" w:customStyle="1" w:styleId="Provincia">
    <w:name w:val="Provincia"/>
    <w:basedOn w:val="Normale"/>
    <w:rsid w:val="00B477BF"/>
    <w:pPr>
      <w:keepNext/>
      <w:autoSpaceDN w:val="0"/>
      <w:spacing w:after="374" w:line="276" w:lineRule="auto"/>
      <w:jc w:val="center"/>
      <w:textAlignment w:val="baseline"/>
    </w:pPr>
    <w:rPr>
      <w:rFonts w:ascii="Liberation Sans" w:eastAsia="Lucida Sans Unicode" w:hAnsi="Liberation Sans" w:cs="FreeSans"/>
      <w:b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ipal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4F9A-0DBA-440C-B902-D63B8F6E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SILIGO</vt:lpstr>
    </vt:vector>
  </TitlesOfParts>
  <Company/>
  <LinksUpToDate>false</LinksUpToDate>
  <CharactersWithSpaces>5781</CharactersWithSpaces>
  <SharedDoc>false</SharedDoc>
  <HLinks>
    <vt:vector size="6" baseType="variant">
      <vt:variant>
        <vt:i4>1048624</vt:i4>
      </vt:variant>
      <vt:variant>
        <vt:i4>0</vt:i4>
      </vt:variant>
      <vt:variant>
        <vt:i4>0</vt:i4>
      </vt:variant>
      <vt:variant>
        <vt:i4>5</vt:i4>
      </vt:variant>
      <vt:variant>
        <vt:lpwstr>mailto:dpo@unionecoros.it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SILIGO</dc:title>
  <dc:subject/>
  <dc:creator>Comune di Siligo Uff.Tecn.</dc:creator>
  <cp:keywords/>
  <cp:lastModifiedBy>Giuliano Cosseddu</cp:lastModifiedBy>
  <cp:revision>51</cp:revision>
  <cp:lastPrinted>2016-10-25T16:25:00Z</cp:lastPrinted>
  <dcterms:created xsi:type="dcterms:W3CDTF">2022-12-22T10:24:00Z</dcterms:created>
  <dcterms:modified xsi:type="dcterms:W3CDTF">2025-11-04T07:22:00Z</dcterms:modified>
</cp:coreProperties>
</file>