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D7A7" w14:textId="1C2FE5AE" w:rsidR="00F55E67" w:rsidRPr="00F55E67" w:rsidRDefault="00F55E67" w:rsidP="00F55E67">
      <w:pPr>
        <w:spacing w:after="0" w:line="240" w:lineRule="auto"/>
        <w:ind w:left="165" w:right="147" w:hanging="23"/>
        <w:jc w:val="right"/>
        <w:rPr>
          <w:rFonts w:cstheme="minorHAnsi"/>
          <w:b/>
        </w:rPr>
      </w:pPr>
      <w:r w:rsidRPr="00F55E67">
        <w:rPr>
          <w:rFonts w:cstheme="minorHAnsi"/>
          <w:b/>
        </w:rPr>
        <w:t>Spett.le</w:t>
      </w:r>
    </w:p>
    <w:p w14:paraId="748B0F5D" w14:textId="2AEDC2FD" w:rsidR="00F55E67" w:rsidRPr="00F55E67" w:rsidRDefault="00F55E67" w:rsidP="00F55E67">
      <w:pPr>
        <w:spacing w:after="0" w:line="240" w:lineRule="auto"/>
        <w:ind w:left="165" w:right="147" w:hanging="23"/>
        <w:jc w:val="right"/>
        <w:rPr>
          <w:rFonts w:cstheme="minorHAnsi"/>
          <w:b/>
        </w:rPr>
      </w:pPr>
      <w:r w:rsidRPr="00F55E67">
        <w:rPr>
          <w:rFonts w:cstheme="minorHAnsi"/>
          <w:b/>
        </w:rPr>
        <w:t>Comune di Alghero</w:t>
      </w:r>
    </w:p>
    <w:p w14:paraId="7E5E37C0" w14:textId="36DE0D50" w:rsidR="00F55E67" w:rsidRDefault="00F55E67" w:rsidP="00F55E67">
      <w:pPr>
        <w:spacing w:after="0" w:line="240" w:lineRule="auto"/>
        <w:ind w:left="165" w:right="147" w:hanging="23"/>
        <w:jc w:val="right"/>
        <w:rPr>
          <w:rFonts w:cstheme="minorHAnsi"/>
          <w:b/>
        </w:rPr>
      </w:pPr>
      <w:r w:rsidRPr="00F55E67">
        <w:rPr>
          <w:rFonts w:cstheme="minorHAnsi"/>
          <w:b/>
        </w:rPr>
        <w:t>Ufficio Urbanistica</w:t>
      </w:r>
    </w:p>
    <w:p w14:paraId="33829AE9" w14:textId="77777777" w:rsidR="00F55E67" w:rsidRPr="00F55E67" w:rsidRDefault="00F55E67" w:rsidP="00F55E67">
      <w:pPr>
        <w:spacing w:after="0" w:line="240" w:lineRule="auto"/>
        <w:ind w:left="165" w:right="147" w:hanging="23"/>
        <w:jc w:val="center"/>
        <w:rPr>
          <w:rFonts w:cstheme="minorHAnsi"/>
          <w:b/>
        </w:rPr>
      </w:pPr>
    </w:p>
    <w:p w14:paraId="6FCC4782" w14:textId="77777777" w:rsidR="00A17AA6" w:rsidRPr="00A17AA6" w:rsidRDefault="00A17AA6" w:rsidP="00A17AA6">
      <w:pPr>
        <w:spacing w:before="18"/>
        <w:ind w:left="167" w:right="149" w:hanging="25"/>
        <w:jc w:val="center"/>
        <w:rPr>
          <w:rFonts w:cstheme="minorHAnsi"/>
          <w:b/>
          <w:sz w:val="32"/>
          <w:szCs w:val="32"/>
        </w:rPr>
      </w:pPr>
      <w:r w:rsidRPr="00A17AA6">
        <w:rPr>
          <w:rFonts w:cstheme="minorHAnsi"/>
          <w:b/>
          <w:sz w:val="32"/>
          <w:szCs w:val="32"/>
        </w:rPr>
        <w:t>DOMANDA DI PARTECIPAZIONE</w:t>
      </w:r>
    </w:p>
    <w:p w14:paraId="0AE0490E" w14:textId="77777777" w:rsidR="009B5725" w:rsidRDefault="009B5725" w:rsidP="009B5725">
      <w:pPr>
        <w:pStyle w:val="Nessunaspaziatura"/>
        <w:jc w:val="center"/>
      </w:pPr>
    </w:p>
    <w:p w14:paraId="39A34928" w14:textId="6D62463E" w:rsidR="009B5725" w:rsidRDefault="000B2B45" w:rsidP="000B2B45">
      <w:pPr>
        <w:pStyle w:val="Nessunaspaziatura"/>
        <w:jc w:val="both"/>
      </w:pPr>
      <w:r w:rsidRPr="000B2B45">
        <w:t>AVVISO DI MANIFESTAZIONE DI INTERESSE PROPEDEUTICA ALL’ESPLETAMENTO DELLA PROCEDURA DI AFFIDAMENTO DIRETTO, AI SENSI DELL’ARTICOLO 50, COMMA 1, LETT. B), DEL D.LGS. N.36/2023, DEI SERVIZI DI INGEGNERIA E ARCHITETTURA PER IL SERVIZIO DI REVISIONE CARTOGRAFICA E GRAFICA DEL PIANO URBANISTICO COMUNALE (PUC).</w:t>
      </w:r>
      <w:bookmarkStart w:id="0" w:name="_GoBack"/>
      <w:bookmarkEnd w:id="0"/>
      <w:r w:rsidR="009B5725">
        <w:t xml:space="preserve"> </w:t>
      </w:r>
    </w:p>
    <w:p w14:paraId="483A56A0" w14:textId="3C7162AE" w:rsidR="00A17AA6" w:rsidRPr="00A17AA6" w:rsidRDefault="009B5725" w:rsidP="009B5725">
      <w:pPr>
        <w:pStyle w:val="Nessunaspaziatura"/>
        <w:jc w:val="center"/>
      </w:pPr>
      <w:r>
        <w:t>ex art. 50 comma 1, lett. b)</w:t>
      </w:r>
      <w:r w:rsidR="00A17AA6" w:rsidRPr="00A17AA6">
        <w:t xml:space="preserve"> del D.</w:t>
      </w:r>
      <w:r w:rsidR="00F55E67">
        <w:t>L</w:t>
      </w:r>
      <w:r w:rsidR="00A17AA6" w:rsidRPr="00A17AA6">
        <w:t>gs. n</w:t>
      </w:r>
      <w:r w:rsidR="00F55E67">
        <w:t>.</w:t>
      </w:r>
      <w:r w:rsidR="00A17AA6" w:rsidRPr="00A17AA6">
        <w:t xml:space="preserve"> 36/2023</w:t>
      </w:r>
    </w:p>
    <w:p w14:paraId="011A22D4" w14:textId="77777777" w:rsidR="00A17AA6" w:rsidRPr="00A17AA6" w:rsidRDefault="00A17AA6" w:rsidP="00A17AA6">
      <w:pPr>
        <w:pStyle w:val="Corpotesto"/>
        <w:spacing w:before="301"/>
        <w:ind w:left="1777" w:right="1776"/>
        <w:jc w:val="center"/>
        <w:rPr>
          <w:rFonts w:asciiTheme="minorHAnsi" w:eastAsiaTheme="minorHAnsi" w:hAnsiTheme="minorHAnsi" w:cstheme="minorHAnsi"/>
          <w:sz w:val="22"/>
          <w:szCs w:val="22"/>
          <w:lang w:val="it-IT"/>
        </w:rPr>
      </w:pPr>
    </w:p>
    <w:p w14:paraId="62B6C54D" w14:textId="77777777" w:rsidR="009B5725" w:rsidRDefault="00D47A88" w:rsidP="00D47A88">
      <w:pPr>
        <w:rPr>
          <w:rFonts w:cstheme="minorHAnsi"/>
        </w:rPr>
      </w:pPr>
      <w:r w:rsidRPr="00872B18">
        <w:rPr>
          <w:rFonts w:cstheme="minorHAnsi"/>
        </w:rPr>
        <w:t>Il sottoscritto …………………………………………………</w:t>
      </w:r>
      <w:r w:rsidR="009B5725">
        <w:rPr>
          <w:rFonts w:cstheme="minorHAnsi"/>
        </w:rPr>
        <w:t>……………………………………………………………..…………</w:t>
      </w:r>
    </w:p>
    <w:p w14:paraId="18BC1436" w14:textId="77777777" w:rsidR="00EB42F2" w:rsidRDefault="00D47A88" w:rsidP="00D47A88">
      <w:pPr>
        <w:rPr>
          <w:rFonts w:cstheme="minorHAnsi"/>
        </w:rPr>
      </w:pPr>
      <w:r w:rsidRPr="00872B18">
        <w:rPr>
          <w:rFonts w:cstheme="minorHAnsi"/>
        </w:rPr>
        <w:t>nato il</w:t>
      </w:r>
      <w:r w:rsidR="00A91348">
        <w:rPr>
          <w:rFonts w:cstheme="minorHAnsi"/>
        </w:rPr>
        <w:t xml:space="preserve"> </w:t>
      </w:r>
      <w:r w:rsidRPr="00872B18">
        <w:rPr>
          <w:rFonts w:cstheme="minorHAnsi"/>
        </w:rPr>
        <w:t xml:space="preserve">…………………..….. a ………………………………………………………………………………………………..…………… </w:t>
      </w:r>
    </w:p>
    <w:p w14:paraId="02601684" w14:textId="77777777" w:rsidR="00EB42F2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 xml:space="preserve">codice fiscale </w:t>
      </w:r>
    </w:p>
    <w:tbl>
      <w:tblPr>
        <w:tblW w:w="45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94"/>
        <w:gridCol w:w="283"/>
      </w:tblGrid>
      <w:tr w:rsidR="00EB42F2" w14:paraId="23C9D039" w14:textId="77777777" w:rsidTr="00D32C94"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C7097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811E4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36225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90B44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22A23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7530F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A5831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61F4D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B9C19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03DBA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CEFD2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930AC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CE0BE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6C3F2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7FC78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2" w:space="0" w:color="999999"/>
              <w:left w:val="dotted" w:sz="2" w:space="0" w:color="999999"/>
              <w:bottom w:val="dotted" w:sz="2" w:space="0" w:color="999999"/>
              <w:right w:val="dotted" w:sz="2" w:space="0" w:color="999999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D7477" w14:textId="77777777" w:rsidR="00EB42F2" w:rsidRDefault="00EB42F2" w:rsidP="00D32C94">
            <w:pPr>
              <w:pStyle w:val="TableContents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1045F021" w14:textId="107A7EC7" w:rsidR="00EB42F2" w:rsidRDefault="00966209" w:rsidP="00D47A88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2625BA57" w14:textId="77777777" w:rsidR="00966209" w:rsidRDefault="00966209" w:rsidP="00966209">
      <w:pPr>
        <w:rPr>
          <w:rFonts w:cstheme="minorHAnsi"/>
        </w:rPr>
      </w:pPr>
      <w:r>
        <w:rPr>
          <w:rFonts w:cstheme="minorHAnsi"/>
        </w:rPr>
        <w:t>Partita IVA ……………………………………..</w:t>
      </w:r>
    </w:p>
    <w:p w14:paraId="6619D829" w14:textId="58BA8EAB" w:rsidR="00D47A88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>Casella PEC (posta elettronica certificata)</w:t>
      </w:r>
      <w:r w:rsidR="00A91348">
        <w:rPr>
          <w:rFonts w:cstheme="minorHAnsi"/>
        </w:rPr>
        <w:t xml:space="preserve"> </w:t>
      </w:r>
      <w:r w:rsidRPr="00872B18">
        <w:rPr>
          <w:rFonts w:cstheme="minorHAnsi"/>
        </w:rPr>
        <w:t>………………………………………</w:t>
      </w:r>
      <w:r w:rsidR="00F55E67">
        <w:rPr>
          <w:rFonts w:cstheme="minorHAnsi"/>
        </w:rPr>
        <w:t xml:space="preserve"> mail</w:t>
      </w:r>
      <w:r w:rsidRPr="00872B18">
        <w:rPr>
          <w:rFonts w:cstheme="minorHAnsi"/>
        </w:rPr>
        <w:t>………</w:t>
      </w:r>
      <w:r w:rsidR="00F55E67">
        <w:rPr>
          <w:rFonts w:cstheme="minorHAnsi"/>
        </w:rPr>
        <w:t>……………………</w:t>
      </w:r>
      <w:r w:rsidR="009B5725">
        <w:rPr>
          <w:rFonts w:cstheme="minorHAnsi"/>
        </w:rPr>
        <w:t>.</w:t>
      </w:r>
      <w:r w:rsidRPr="00872B18">
        <w:rPr>
          <w:rFonts w:cstheme="minorHAnsi"/>
        </w:rPr>
        <w:t>…. in qualità</w:t>
      </w:r>
      <w:r w:rsidR="00046326">
        <w:rPr>
          <w:rFonts w:cstheme="minorHAnsi"/>
        </w:rPr>
        <w:t xml:space="preserve"> </w:t>
      </w:r>
      <w:r w:rsidRPr="00872B18">
        <w:rPr>
          <w:rFonts w:cstheme="minorHAnsi"/>
        </w:rPr>
        <w:t>di</w:t>
      </w:r>
      <w:r w:rsidR="00F55E67">
        <w:rPr>
          <w:rFonts w:cstheme="minorHAnsi"/>
        </w:rPr>
        <w:t>:</w:t>
      </w:r>
    </w:p>
    <w:p w14:paraId="08868340" w14:textId="5540F377" w:rsidR="00D47A88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>□ PROFESSIONISTA SINGOLO (ART. 46 LETT A)</w:t>
      </w:r>
      <w:r w:rsidR="003B3621">
        <w:rPr>
          <w:rFonts w:cstheme="minorHAnsi"/>
        </w:rPr>
        <w:t>, iscritto all’Ordine/Collegio ………..……………………………….. della Provincia di ………………………….. al n. ………..;</w:t>
      </w:r>
    </w:p>
    <w:p w14:paraId="2B65E65F" w14:textId="77777777" w:rsidR="00D47A88" w:rsidRPr="00A660FB" w:rsidRDefault="00D47A88" w:rsidP="00D47A88">
      <w:pPr>
        <w:rPr>
          <w:rFonts w:cstheme="minorHAnsi"/>
          <w:b/>
          <w:bCs/>
        </w:rPr>
      </w:pPr>
      <w:r w:rsidRPr="00A660FB">
        <w:rPr>
          <w:rFonts w:cstheme="minorHAnsi"/>
          <w:b/>
          <w:bCs/>
        </w:rPr>
        <w:t xml:space="preserve"> oppure </w:t>
      </w:r>
    </w:p>
    <w:p w14:paraId="7F43A638" w14:textId="77777777" w:rsidR="00D47A88" w:rsidRDefault="00D47A88" w:rsidP="00D47A88">
      <w:pPr>
        <w:rPr>
          <w:rFonts w:cstheme="minorHAnsi"/>
        </w:rPr>
      </w:pPr>
      <w:r w:rsidRPr="00872B18">
        <w:rPr>
          <w:rFonts w:cstheme="minorHAnsi"/>
        </w:rPr>
        <w:t xml:space="preserve"> □</w:t>
      </w:r>
      <w:r w:rsidR="00267BDA">
        <w:rPr>
          <w:rFonts w:cstheme="minorHAnsi"/>
        </w:rPr>
        <w:t xml:space="preserve"> </w:t>
      </w:r>
      <w:r w:rsidRPr="00872B18">
        <w:rPr>
          <w:rFonts w:cstheme="minorHAnsi"/>
        </w:rPr>
        <w:t xml:space="preserve">legale rappresentante/procuratore generale o speciale </w:t>
      </w:r>
      <w:r w:rsidR="009B5725">
        <w:rPr>
          <w:rFonts w:cstheme="minorHAnsi"/>
        </w:rPr>
        <w:t>di:</w:t>
      </w:r>
      <w:r w:rsidR="00A91348">
        <w:rPr>
          <w:rFonts w:cstheme="minorHAnsi"/>
        </w:rPr>
        <w:t xml:space="preserve"> </w:t>
      </w:r>
      <w:r w:rsidR="009B5725">
        <w:rPr>
          <w:rFonts w:cstheme="minorHAnsi"/>
        </w:rPr>
        <w:t>………………………………………………………………………</w:t>
      </w:r>
    </w:p>
    <w:p w14:paraId="4052DE0A" w14:textId="7346BBE8" w:rsidR="00966209" w:rsidRDefault="00966209" w:rsidP="00D47A88">
      <w:pPr>
        <w:rPr>
          <w:rFonts w:cstheme="minorHAnsi"/>
        </w:rPr>
      </w:pPr>
      <w:r>
        <w:rPr>
          <w:rFonts w:cstheme="minorHAnsi"/>
        </w:rPr>
        <w:t>Partita IVA ……………………………………..</w:t>
      </w:r>
    </w:p>
    <w:p w14:paraId="614CBF22" w14:textId="77777777" w:rsidR="00D47A88" w:rsidRPr="00872B18" w:rsidRDefault="00D47A88" w:rsidP="00A660FB">
      <w:pPr>
        <w:jc w:val="center"/>
        <w:rPr>
          <w:rFonts w:cstheme="minorHAnsi"/>
        </w:rPr>
      </w:pPr>
      <w:r w:rsidRPr="00872B18">
        <w:rPr>
          <w:rFonts w:cstheme="minorHAnsi"/>
        </w:rPr>
        <w:t>che si configura come:</w:t>
      </w:r>
    </w:p>
    <w:p w14:paraId="584D60E1" w14:textId="77777777" w:rsidR="00D47A88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 xml:space="preserve">□ </w:t>
      </w:r>
      <w:r w:rsidR="00AE6889">
        <w:rPr>
          <w:rFonts w:cstheme="minorHAnsi"/>
        </w:rPr>
        <w:t>PROFESSIONISTI ASSOCIATI (ART. 6</w:t>
      </w:r>
      <w:r w:rsidRPr="00872B18">
        <w:rPr>
          <w:rFonts w:cstheme="minorHAnsi"/>
        </w:rPr>
        <w:t xml:space="preserve">6 LETT.A) </w:t>
      </w:r>
    </w:p>
    <w:p w14:paraId="2B8A764D" w14:textId="77777777" w:rsidR="00D47A88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>□ SO</w:t>
      </w:r>
      <w:r w:rsidR="00267BDA">
        <w:rPr>
          <w:rFonts w:cstheme="minorHAnsi"/>
        </w:rPr>
        <w:t>CIETA' DI PROFESSIONISTI (ART. 6</w:t>
      </w:r>
      <w:r w:rsidRPr="00872B18">
        <w:rPr>
          <w:rFonts w:cstheme="minorHAnsi"/>
        </w:rPr>
        <w:t xml:space="preserve">6 LETT. B) </w:t>
      </w:r>
    </w:p>
    <w:p w14:paraId="79E92449" w14:textId="77777777" w:rsidR="00D47A88" w:rsidRPr="00872B18" w:rsidRDefault="00267BDA" w:rsidP="00D47A88">
      <w:pPr>
        <w:rPr>
          <w:rFonts w:cstheme="minorHAnsi"/>
        </w:rPr>
      </w:pPr>
      <w:r>
        <w:rPr>
          <w:rFonts w:cstheme="minorHAnsi"/>
        </w:rPr>
        <w:t>□ SOCIETA' DI INGEGNERIA (ART. 6</w:t>
      </w:r>
      <w:r w:rsidR="00D47A88" w:rsidRPr="00872B18">
        <w:rPr>
          <w:rFonts w:cstheme="minorHAnsi"/>
        </w:rPr>
        <w:t xml:space="preserve">6 LETT. C) </w:t>
      </w:r>
    </w:p>
    <w:p w14:paraId="00220D31" w14:textId="77777777" w:rsidR="00267BDA" w:rsidRDefault="00D47A88" w:rsidP="00D47A88">
      <w:pPr>
        <w:rPr>
          <w:rFonts w:cstheme="minorHAnsi"/>
        </w:rPr>
      </w:pPr>
      <w:r w:rsidRPr="00872B18">
        <w:rPr>
          <w:rFonts w:cstheme="minorHAnsi"/>
        </w:rPr>
        <w:t>□ PRESTATORI DI SERVIZI ED INGEGNERIA STABILI</w:t>
      </w:r>
      <w:r w:rsidR="00267BDA">
        <w:rPr>
          <w:rFonts w:cstheme="minorHAnsi"/>
        </w:rPr>
        <w:t>TI IN ALTRI STATI MEMBRI (ART. 6</w:t>
      </w:r>
      <w:r w:rsidRPr="00872B18">
        <w:rPr>
          <w:rFonts w:cstheme="minorHAnsi"/>
        </w:rPr>
        <w:t>6 LETT D)</w:t>
      </w:r>
    </w:p>
    <w:p w14:paraId="3560D044" w14:textId="77777777" w:rsidR="00AE6889" w:rsidRDefault="00267BDA" w:rsidP="00D47A88">
      <w:pPr>
        <w:rPr>
          <w:rFonts w:cstheme="minorHAnsi"/>
        </w:rPr>
      </w:pPr>
      <w:r w:rsidRPr="00267BDA">
        <w:rPr>
          <w:rFonts w:cstheme="minorHAnsi"/>
        </w:rPr>
        <w:t xml:space="preserve">□ </w:t>
      </w:r>
      <w:r>
        <w:rPr>
          <w:rFonts w:cstheme="minorHAnsi"/>
        </w:rPr>
        <w:t>ALTRI SOGGETTI ABILITATI A OFFRIRE SUL MERCATO SERVIZI DI INGEGNERIA E ARCH. (ART. 6</w:t>
      </w:r>
      <w:r w:rsidRPr="00267BDA">
        <w:rPr>
          <w:rFonts w:cstheme="minorHAnsi"/>
        </w:rPr>
        <w:t xml:space="preserve">6 LETT. </w:t>
      </w:r>
      <w:r w:rsidR="00AE6889">
        <w:rPr>
          <w:rFonts w:cstheme="minorHAnsi"/>
        </w:rPr>
        <w:t>E</w:t>
      </w:r>
      <w:r w:rsidRPr="00267BDA">
        <w:rPr>
          <w:rFonts w:cstheme="minorHAnsi"/>
        </w:rPr>
        <w:t xml:space="preserve">) </w:t>
      </w:r>
    </w:p>
    <w:p w14:paraId="5E2294C6" w14:textId="77777777" w:rsidR="00D47A88" w:rsidRPr="00872B18" w:rsidRDefault="00D47A88" w:rsidP="00D47A88">
      <w:pPr>
        <w:rPr>
          <w:rFonts w:cstheme="minorHAnsi"/>
        </w:rPr>
      </w:pPr>
      <w:r w:rsidRPr="00872B18">
        <w:rPr>
          <w:rFonts w:cstheme="minorHAnsi"/>
        </w:rPr>
        <w:t xml:space="preserve">□ CONSORZIO STABILE TRA SOCIETA' DI PROFESSIONISTI </w:t>
      </w:r>
      <w:r w:rsidR="00267BDA">
        <w:rPr>
          <w:rFonts w:cstheme="minorHAnsi"/>
        </w:rPr>
        <w:t>E SOCIETA' DI INGEGNERIA (ART. 6</w:t>
      </w:r>
      <w:r w:rsidRPr="00872B18">
        <w:rPr>
          <w:rFonts w:cstheme="minorHAnsi"/>
        </w:rPr>
        <w:t xml:space="preserve">6 LETT. </w:t>
      </w:r>
      <w:r w:rsidR="00AE6889">
        <w:rPr>
          <w:rFonts w:cstheme="minorHAnsi"/>
        </w:rPr>
        <w:t>G</w:t>
      </w:r>
      <w:r w:rsidRPr="00872B18">
        <w:rPr>
          <w:rFonts w:cstheme="minorHAnsi"/>
        </w:rPr>
        <w:t xml:space="preserve">) </w:t>
      </w:r>
    </w:p>
    <w:p w14:paraId="378038F7" w14:textId="77777777" w:rsidR="00D338B3" w:rsidRDefault="00D338B3" w:rsidP="006750A2">
      <w:pPr>
        <w:spacing w:after="0" w:line="200" w:lineRule="atLeast"/>
        <w:jc w:val="center"/>
        <w:rPr>
          <w:rFonts w:cstheme="minorHAnsi"/>
          <w:b/>
        </w:rPr>
      </w:pPr>
    </w:p>
    <w:p w14:paraId="4D162336" w14:textId="77777777" w:rsidR="006750A2" w:rsidRPr="00872B18" w:rsidRDefault="006750A2" w:rsidP="006750A2">
      <w:pPr>
        <w:spacing w:after="0" w:line="200" w:lineRule="atLeast"/>
        <w:jc w:val="center"/>
        <w:rPr>
          <w:rFonts w:cstheme="minorHAnsi"/>
          <w:b/>
        </w:rPr>
      </w:pPr>
      <w:r w:rsidRPr="00872B18">
        <w:rPr>
          <w:rFonts w:cstheme="minorHAnsi"/>
          <w:b/>
        </w:rPr>
        <w:t>MANIFESTA IL PROPRIO INTERESSE</w:t>
      </w:r>
    </w:p>
    <w:p w14:paraId="6551B365" w14:textId="77777777" w:rsidR="006750A2" w:rsidRPr="00872B18" w:rsidRDefault="006750A2" w:rsidP="006750A2">
      <w:pPr>
        <w:spacing w:after="0" w:line="200" w:lineRule="atLeast"/>
        <w:jc w:val="center"/>
        <w:rPr>
          <w:rFonts w:cstheme="minorHAnsi"/>
        </w:rPr>
      </w:pPr>
    </w:p>
    <w:p w14:paraId="0A5C0F4C" w14:textId="6FB27CA3" w:rsidR="00B061D3" w:rsidRDefault="006750A2" w:rsidP="00B061D3">
      <w:pPr>
        <w:spacing w:after="0" w:line="200" w:lineRule="atLeast"/>
        <w:jc w:val="both"/>
        <w:rPr>
          <w:rFonts w:cstheme="minorHAnsi"/>
        </w:rPr>
      </w:pPr>
      <w:r w:rsidRPr="00872B18">
        <w:rPr>
          <w:rFonts w:cstheme="minorHAnsi"/>
        </w:rPr>
        <w:t xml:space="preserve">ad </w:t>
      </w:r>
      <w:r w:rsidR="00B061D3">
        <w:rPr>
          <w:rFonts w:cstheme="minorHAnsi"/>
        </w:rPr>
        <w:t>assumere</w:t>
      </w:r>
      <w:r w:rsidR="00365D6D">
        <w:rPr>
          <w:rFonts w:cstheme="minorHAnsi"/>
        </w:rPr>
        <w:t xml:space="preserve"> </w:t>
      </w:r>
      <w:r w:rsidR="00B061D3">
        <w:rPr>
          <w:rFonts w:cstheme="minorHAnsi"/>
        </w:rPr>
        <w:t>incaric</w:t>
      </w:r>
      <w:r w:rsidR="00365D6D">
        <w:rPr>
          <w:rFonts w:cstheme="minorHAnsi"/>
        </w:rPr>
        <w:t>hi</w:t>
      </w:r>
      <w:r w:rsidR="00B061D3">
        <w:rPr>
          <w:rFonts w:cstheme="minorHAnsi"/>
        </w:rPr>
        <w:t xml:space="preserve"> professional</w:t>
      </w:r>
      <w:r w:rsidR="00365D6D">
        <w:rPr>
          <w:rFonts w:cstheme="minorHAnsi"/>
        </w:rPr>
        <w:t>i</w:t>
      </w:r>
      <w:r w:rsidR="00B061D3">
        <w:rPr>
          <w:rFonts w:cstheme="minorHAnsi"/>
        </w:rPr>
        <w:t xml:space="preserve"> </w:t>
      </w:r>
      <w:r w:rsidR="00267BDA">
        <w:rPr>
          <w:rFonts w:cstheme="minorHAnsi"/>
        </w:rPr>
        <w:t xml:space="preserve">per i servizi di ingegneria e architettura </w:t>
      </w:r>
      <w:r w:rsidRPr="00872B18">
        <w:rPr>
          <w:rFonts w:cstheme="minorHAnsi"/>
        </w:rPr>
        <w:t xml:space="preserve">di </w:t>
      </w:r>
      <w:r w:rsidR="00365D6D">
        <w:rPr>
          <w:rFonts w:cstheme="minorHAnsi"/>
        </w:rPr>
        <w:t xml:space="preserve">cui all’avviso pubblico in data </w:t>
      </w:r>
      <w:r w:rsidR="008C697E">
        <w:rPr>
          <w:rFonts w:cstheme="minorHAnsi"/>
        </w:rPr>
        <w:t>20</w:t>
      </w:r>
      <w:r w:rsidR="003B3621">
        <w:rPr>
          <w:rFonts w:cstheme="minorHAnsi"/>
        </w:rPr>
        <w:t xml:space="preserve"> agosto 2025</w:t>
      </w:r>
    </w:p>
    <w:p w14:paraId="08C395C7" w14:textId="77777777" w:rsidR="00F27790" w:rsidRDefault="00F27790" w:rsidP="006750A2">
      <w:pPr>
        <w:spacing w:after="0" w:line="200" w:lineRule="atLeast"/>
        <w:jc w:val="both"/>
        <w:rPr>
          <w:rFonts w:cstheme="minorHAnsi"/>
        </w:rPr>
      </w:pPr>
    </w:p>
    <w:p w14:paraId="5255AB7D" w14:textId="77777777" w:rsidR="00F27790" w:rsidRDefault="00F27790" w:rsidP="006750A2">
      <w:pPr>
        <w:spacing w:after="0" w:line="200" w:lineRule="atLeast"/>
        <w:jc w:val="both"/>
        <w:rPr>
          <w:rFonts w:cstheme="minorHAnsi"/>
        </w:rPr>
      </w:pPr>
    </w:p>
    <w:p w14:paraId="3BA0BD17" w14:textId="77777777" w:rsidR="008E0D64" w:rsidRDefault="00D47A88" w:rsidP="00B65CD7">
      <w:pPr>
        <w:autoSpaceDE w:val="0"/>
        <w:spacing w:after="0" w:line="200" w:lineRule="atLeast"/>
        <w:jc w:val="center"/>
        <w:rPr>
          <w:rFonts w:cstheme="minorHAnsi"/>
          <w:b/>
        </w:rPr>
      </w:pPr>
      <w:r w:rsidRPr="00872B18">
        <w:rPr>
          <w:rFonts w:cstheme="minorHAnsi"/>
        </w:rPr>
        <w:t>A tal fine</w:t>
      </w:r>
      <w:r w:rsidR="00046326">
        <w:rPr>
          <w:rFonts w:cstheme="minorHAnsi"/>
        </w:rPr>
        <w:t xml:space="preserve"> </w:t>
      </w:r>
      <w:r w:rsidR="00872B18" w:rsidRPr="00872B18">
        <w:rPr>
          <w:rFonts w:cstheme="minorHAnsi"/>
          <w:b/>
        </w:rPr>
        <w:t>DICHIARA</w:t>
      </w:r>
    </w:p>
    <w:p w14:paraId="2082FDAA" w14:textId="77777777" w:rsidR="00267BDA" w:rsidRPr="00B65CD7" w:rsidRDefault="00267BDA" w:rsidP="00B65CD7">
      <w:pPr>
        <w:autoSpaceDE w:val="0"/>
        <w:spacing w:after="0" w:line="200" w:lineRule="atLeast"/>
        <w:jc w:val="center"/>
        <w:rPr>
          <w:rFonts w:cstheme="minorHAnsi"/>
        </w:rPr>
      </w:pPr>
    </w:p>
    <w:p w14:paraId="5C4A2238" w14:textId="7FA1903D" w:rsidR="000531F9" w:rsidRPr="000531F9" w:rsidRDefault="000531F9" w:rsidP="000531F9">
      <w:pPr>
        <w:pStyle w:val="Standard"/>
        <w:numPr>
          <w:ilvl w:val="0"/>
          <w:numId w:val="1"/>
        </w:numPr>
        <w:tabs>
          <w:tab w:val="left" w:pos="408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531F9">
        <w:rPr>
          <w:rFonts w:ascii="Calibri" w:hAnsi="Calibri" w:cs="Calibri"/>
          <w:sz w:val="22"/>
          <w:szCs w:val="22"/>
        </w:rPr>
        <w:t>di non trovarsi in nessuna delle cause di esclusione di cui a</w:t>
      </w:r>
      <w:r w:rsidR="00F55E67">
        <w:rPr>
          <w:rFonts w:ascii="Calibri" w:hAnsi="Calibri" w:cs="Calibri"/>
          <w:sz w:val="22"/>
          <w:szCs w:val="22"/>
        </w:rPr>
        <w:t xml:space="preserve">gli </w:t>
      </w:r>
      <w:r w:rsidRPr="000531F9">
        <w:rPr>
          <w:rFonts w:ascii="Calibri" w:hAnsi="Calibri" w:cs="Calibri"/>
          <w:sz w:val="22"/>
          <w:szCs w:val="22"/>
        </w:rPr>
        <w:t>art</w:t>
      </w:r>
      <w:r w:rsidR="00F55E67">
        <w:rPr>
          <w:rFonts w:ascii="Calibri" w:hAnsi="Calibri" w:cs="Calibri"/>
          <w:sz w:val="22"/>
          <w:szCs w:val="22"/>
        </w:rPr>
        <w:t>t</w:t>
      </w:r>
      <w:r w:rsidRPr="000531F9">
        <w:rPr>
          <w:rFonts w:ascii="Calibri" w:hAnsi="Calibri" w:cs="Calibri"/>
          <w:sz w:val="22"/>
          <w:szCs w:val="22"/>
        </w:rPr>
        <w:t xml:space="preserve">. </w:t>
      </w:r>
      <w:r w:rsidR="00F55E67">
        <w:rPr>
          <w:rFonts w:ascii="Calibri" w:hAnsi="Calibri" w:cs="Calibri"/>
          <w:sz w:val="22"/>
          <w:szCs w:val="22"/>
        </w:rPr>
        <w:t>94, 95 e 98</w:t>
      </w:r>
      <w:r w:rsidRPr="000531F9">
        <w:rPr>
          <w:rFonts w:ascii="Calibri" w:hAnsi="Calibri" w:cs="Calibri"/>
          <w:sz w:val="22"/>
          <w:szCs w:val="22"/>
        </w:rPr>
        <w:t xml:space="preserve"> del D.Lgs. </w:t>
      </w:r>
      <w:r w:rsidR="00F55E67">
        <w:rPr>
          <w:rFonts w:ascii="Calibri" w:hAnsi="Calibri" w:cs="Calibri"/>
          <w:sz w:val="22"/>
          <w:szCs w:val="22"/>
        </w:rPr>
        <w:t>36</w:t>
      </w:r>
      <w:r w:rsidRPr="000531F9">
        <w:rPr>
          <w:rFonts w:ascii="Calibri" w:hAnsi="Calibri" w:cs="Calibri"/>
          <w:sz w:val="22"/>
          <w:szCs w:val="22"/>
        </w:rPr>
        <w:t>/20</w:t>
      </w:r>
      <w:r w:rsidR="00F55E67">
        <w:rPr>
          <w:rFonts w:ascii="Calibri" w:hAnsi="Calibri" w:cs="Calibri"/>
          <w:sz w:val="22"/>
          <w:szCs w:val="22"/>
        </w:rPr>
        <w:t>23</w:t>
      </w:r>
      <w:r w:rsidRPr="000531F9">
        <w:rPr>
          <w:rFonts w:ascii="Calibri" w:hAnsi="Calibri" w:cs="Calibri"/>
          <w:sz w:val="22"/>
          <w:szCs w:val="22"/>
        </w:rPr>
        <w:t>;</w:t>
      </w:r>
    </w:p>
    <w:p w14:paraId="230FB8C7" w14:textId="742779C1" w:rsidR="000531F9" w:rsidRDefault="000531F9" w:rsidP="000531F9">
      <w:pPr>
        <w:pStyle w:val="Standard"/>
        <w:numPr>
          <w:ilvl w:val="0"/>
          <w:numId w:val="1"/>
        </w:numPr>
        <w:spacing w:before="113"/>
        <w:ind w:left="397" w:hanging="397"/>
        <w:jc w:val="both"/>
        <w:rPr>
          <w:rFonts w:ascii="Calibri" w:hAnsi="Calibri" w:cs="Calibri"/>
          <w:sz w:val="22"/>
          <w:szCs w:val="22"/>
        </w:rPr>
      </w:pPr>
      <w:r w:rsidRPr="000531F9">
        <w:rPr>
          <w:rFonts w:ascii="Calibri" w:hAnsi="Calibri" w:cs="Calibri"/>
          <w:sz w:val="22"/>
          <w:szCs w:val="22"/>
        </w:rPr>
        <w:t>di non trovarsi nelle condizioni di cui all’art. 53 c. 16-ter del D.Lgs. 165/2001 o in ulteriori condizioni di divieto a contrarre con la pubblica amministrazione;</w:t>
      </w:r>
    </w:p>
    <w:p w14:paraId="2B440CF8" w14:textId="017911A3" w:rsidR="000531F9" w:rsidRPr="00012C38" w:rsidRDefault="000531F9" w:rsidP="000531F9">
      <w:pPr>
        <w:pStyle w:val="Standard"/>
        <w:numPr>
          <w:ilvl w:val="0"/>
          <w:numId w:val="1"/>
        </w:numPr>
        <w:spacing w:before="113"/>
        <w:ind w:left="397" w:hanging="397"/>
        <w:jc w:val="both"/>
        <w:rPr>
          <w:rFonts w:ascii="Calibri" w:hAnsi="Calibri" w:cs="Calibri"/>
          <w:sz w:val="22"/>
          <w:szCs w:val="22"/>
        </w:rPr>
      </w:pPr>
      <w:r w:rsidRPr="00012C38">
        <w:rPr>
          <w:rFonts w:ascii="Calibri" w:hAnsi="Calibri" w:cs="Calibri"/>
          <w:sz w:val="22"/>
          <w:szCs w:val="22"/>
        </w:rPr>
        <w:t xml:space="preserve">di essere in possesso di adeguata polizza assicurativa per la copertura dei rischi di natura professionale, ai sensi </w:t>
      </w:r>
      <w:r w:rsidR="00012C38" w:rsidRPr="00012C38">
        <w:rPr>
          <w:rFonts w:ascii="Calibri" w:hAnsi="Calibri" w:cs="Calibri"/>
          <w:sz w:val="22"/>
          <w:szCs w:val="22"/>
        </w:rPr>
        <w:t>del D</w:t>
      </w:r>
      <w:r w:rsidR="00F55E67">
        <w:rPr>
          <w:rFonts w:ascii="Calibri" w:hAnsi="Calibri" w:cs="Calibri"/>
          <w:sz w:val="22"/>
          <w:szCs w:val="22"/>
        </w:rPr>
        <w:t>.L</w:t>
      </w:r>
      <w:r w:rsidR="00012C38" w:rsidRPr="00012C38">
        <w:rPr>
          <w:rFonts w:ascii="Calibri" w:hAnsi="Calibri" w:cs="Calibri"/>
          <w:sz w:val="22"/>
          <w:szCs w:val="22"/>
        </w:rPr>
        <w:t>gs</w:t>
      </w:r>
      <w:r w:rsidR="00F55E67">
        <w:rPr>
          <w:rFonts w:ascii="Calibri" w:hAnsi="Calibri" w:cs="Calibri"/>
          <w:sz w:val="22"/>
          <w:szCs w:val="22"/>
        </w:rPr>
        <w:t>.</w:t>
      </w:r>
      <w:r w:rsidR="00012C38" w:rsidRPr="00012C38">
        <w:rPr>
          <w:rFonts w:ascii="Calibri" w:hAnsi="Calibri" w:cs="Calibri"/>
          <w:sz w:val="22"/>
          <w:szCs w:val="22"/>
        </w:rPr>
        <w:t xml:space="preserve"> </w:t>
      </w:r>
      <w:r w:rsidR="00F55E67">
        <w:rPr>
          <w:rFonts w:ascii="Calibri" w:hAnsi="Calibri" w:cs="Calibri"/>
          <w:sz w:val="22"/>
          <w:szCs w:val="22"/>
        </w:rPr>
        <w:t xml:space="preserve">n. </w:t>
      </w:r>
      <w:r w:rsidR="00012C38" w:rsidRPr="00012C38">
        <w:rPr>
          <w:rFonts w:ascii="Calibri" w:hAnsi="Calibri" w:cs="Calibri"/>
          <w:sz w:val="22"/>
          <w:szCs w:val="22"/>
        </w:rPr>
        <w:t>36/2023;</w:t>
      </w:r>
    </w:p>
    <w:p w14:paraId="6CB257C3" w14:textId="77777777" w:rsidR="000531F9" w:rsidRDefault="00267BDA" w:rsidP="00267BDA">
      <w:pPr>
        <w:pStyle w:val="Standard"/>
        <w:numPr>
          <w:ilvl w:val="0"/>
          <w:numId w:val="1"/>
        </w:numPr>
        <w:spacing w:before="113"/>
        <w:ind w:left="397" w:hanging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</w:t>
      </w:r>
      <w:r w:rsidR="000531F9" w:rsidRPr="000531F9">
        <w:rPr>
          <w:rFonts w:ascii="Calibri" w:hAnsi="Calibri" w:cs="Calibri"/>
          <w:sz w:val="22"/>
          <w:szCs w:val="22"/>
        </w:rPr>
        <w:t xml:space="preserve"> </w:t>
      </w:r>
      <w:r w:rsidRPr="00267BDA">
        <w:rPr>
          <w:rFonts w:ascii="Calibri" w:hAnsi="Calibri" w:cs="Calibri"/>
          <w:sz w:val="22"/>
          <w:szCs w:val="22"/>
        </w:rPr>
        <w:t>in possesso di documentate esperienze pregresse idonee all’esecuzione dell</w:t>
      </w:r>
      <w:r>
        <w:rPr>
          <w:rFonts w:ascii="Calibri" w:hAnsi="Calibri" w:cs="Calibri"/>
          <w:sz w:val="22"/>
          <w:szCs w:val="22"/>
        </w:rPr>
        <w:t>a</w:t>
      </w:r>
      <w:r w:rsidRPr="00267BDA">
        <w:rPr>
          <w:rFonts w:ascii="Calibri" w:hAnsi="Calibri" w:cs="Calibri"/>
          <w:sz w:val="22"/>
          <w:szCs w:val="22"/>
        </w:rPr>
        <w:t xml:space="preserve"> prestazion</w:t>
      </w:r>
      <w:r>
        <w:rPr>
          <w:rFonts w:ascii="Calibri" w:hAnsi="Calibri" w:cs="Calibri"/>
          <w:sz w:val="22"/>
          <w:szCs w:val="22"/>
        </w:rPr>
        <w:t xml:space="preserve">e professionale </w:t>
      </w:r>
      <w:r w:rsidR="000531F9" w:rsidRPr="000531F9">
        <w:rPr>
          <w:rFonts w:ascii="Calibri" w:hAnsi="Calibri" w:cs="Calibri"/>
          <w:sz w:val="22"/>
          <w:szCs w:val="22"/>
        </w:rPr>
        <w:t>per l</w:t>
      </w:r>
      <w:r>
        <w:rPr>
          <w:rFonts w:ascii="Calibri" w:hAnsi="Calibri" w:cs="Calibri"/>
          <w:sz w:val="22"/>
          <w:szCs w:val="22"/>
        </w:rPr>
        <w:t>a quale</w:t>
      </w:r>
      <w:r w:rsidR="000531F9" w:rsidRPr="000531F9">
        <w:rPr>
          <w:rFonts w:ascii="Calibri" w:hAnsi="Calibri" w:cs="Calibri"/>
          <w:sz w:val="22"/>
          <w:szCs w:val="22"/>
        </w:rPr>
        <w:t xml:space="preserve"> manifesta interesse</w:t>
      </w:r>
      <w:r w:rsidR="00012C38">
        <w:rPr>
          <w:rFonts w:ascii="Calibri" w:hAnsi="Calibri" w:cs="Calibri"/>
          <w:sz w:val="22"/>
          <w:szCs w:val="22"/>
        </w:rPr>
        <w:t>;</w:t>
      </w:r>
    </w:p>
    <w:p w14:paraId="10DDD399" w14:textId="77777777" w:rsidR="00012C38" w:rsidRDefault="00012C38" w:rsidP="00B061D3">
      <w:pPr>
        <w:pStyle w:val="Standard"/>
        <w:numPr>
          <w:ilvl w:val="0"/>
          <w:numId w:val="1"/>
        </w:numPr>
        <w:spacing w:before="113"/>
        <w:ind w:left="397" w:hanging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allegare CURRICULUM VITAE;</w:t>
      </w:r>
    </w:p>
    <w:p w14:paraId="7B5BD2C4" w14:textId="41065AB7" w:rsidR="00F55E67" w:rsidRDefault="00F55E67" w:rsidP="00B061D3">
      <w:pPr>
        <w:pStyle w:val="Standard"/>
        <w:numPr>
          <w:ilvl w:val="0"/>
          <w:numId w:val="1"/>
        </w:numPr>
        <w:spacing w:before="113"/>
        <w:ind w:left="397" w:hanging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allegare copia del documento di identità;</w:t>
      </w:r>
    </w:p>
    <w:p w14:paraId="290B3C85" w14:textId="77777777" w:rsidR="00012C38" w:rsidRDefault="00012C38" w:rsidP="00B061D3">
      <w:pPr>
        <w:pStyle w:val="Standard"/>
        <w:spacing w:before="113"/>
        <w:ind w:left="397"/>
        <w:jc w:val="both"/>
        <w:rPr>
          <w:rFonts w:ascii="Calibri" w:hAnsi="Calibri" w:cs="Calibri"/>
          <w:sz w:val="22"/>
          <w:szCs w:val="22"/>
        </w:rPr>
      </w:pPr>
    </w:p>
    <w:p w14:paraId="2F1D8D0A" w14:textId="77777777" w:rsidR="000531F9" w:rsidRPr="0014227C" w:rsidRDefault="000531F9" w:rsidP="000531F9">
      <w:pPr>
        <w:pStyle w:val="Standard"/>
        <w:spacing w:before="113"/>
        <w:jc w:val="both"/>
        <w:rPr>
          <w:rFonts w:ascii="Calibri" w:hAnsi="Calibri" w:cs="Calibri"/>
          <w:sz w:val="22"/>
          <w:szCs w:val="22"/>
        </w:rPr>
      </w:pPr>
      <w:r w:rsidRPr="0014227C">
        <w:rPr>
          <w:rFonts w:ascii="Calibri" w:hAnsi="Calibri" w:cs="Calibri"/>
          <w:sz w:val="22"/>
          <w:szCs w:val="22"/>
        </w:rPr>
        <w:t>Ai sensi degli artt. 46 e 47 del DPR 445/2000, il sottoscritto è consapevole che le dichiarazioni mendaci son punite ai sensi del codice penale e delle leggi speciali in materia, secondo le disposizioni richiamate dall’art. 76 del DPR 445/2000.</w:t>
      </w:r>
    </w:p>
    <w:p w14:paraId="1BB8807E" w14:textId="77777777" w:rsidR="0014227C" w:rsidRPr="0014227C" w:rsidRDefault="0014227C" w:rsidP="000531F9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0261CAC" w14:textId="27EFD3A3" w:rsidR="000531F9" w:rsidRPr="0014227C" w:rsidRDefault="000531F9" w:rsidP="000531F9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14227C">
        <w:rPr>
          <w:rFonts w:ascii="Calibri" w:hAnsi="Calibri" w:cs="Calibri"/>
          <w:sz w:val="22"/>
          <w:szCs w:val="22"/>
        </w:rPr>
        <w:t xml:space="preserve">Il sottoscritto autorizza il trattamento dei dati personali contenuti nel presente modello ai sensi del D.Lgs. </w:t>
      </w:r>
      <w:r w:rsidR="00F55E67">
        <w:rPr>
          <w:rFonts w:ascii="Calibri" w:hAnsi="Calibri" w:cs="Calibri"/>
          <w:sz w:val="22"/>
          <w:szCs w:val="22"/>
        </w:rPr>
        <w:t xml:space="preserve">n. </w:t>
      </w:r>
      <w:r w:rsidRPr="0014227C">
        <w:rPr>
          <w:rFonts w:ascii="Calibri" w:hAnsi="Calibri" w:cs="Calibri"/>
          <w:sz w:val="22"/>
          <w:szCs w:val="22"/>
        </w:rPr>
        <w:t>196/2003, esclusivamente ai fini e nell’ambito del presente procedimento.</w:t>
      </w:r>
    </w:p>
    <w:p w14:paraId="21269D1F" w14:textId="77777777" w:rsidR="000531F9" w:rsidRPr="0014227C" w:rsidRDefault="000531F9" w:rsidP="000531F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1666F4C" w14:textId="77777777" w:rsidR="000531F9" w:rsidRPr="0014227C" w:rsidRDefault="000531F9" w:rsidP="000531F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4227C">
        <w:rPr>
          <w:rFonts w:ascii="Calibri" w:hAnsi="Calibri" w:cs="Calibri"/>
          <w:sz w:val="22"/>
          <w:szCs w:val="22"/>
        </w:rPr>
        <w:t>Luogo, _________________</w:t>
      </w:r>
    </w:p>
    <w:p w14:paraId="31C8A9ED" w14:textId="77777777" w:rsidR="000531F9" w:rsidRPr="0014227C" w:rsidRDefault="000531F9" w:rsidP="000531F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A2BB17A" w14:textId="3D356F92" w:rsidR="000531F9" w:rsidRPr="0014227C" w:rsidRDefault="000531F9" w:rsidP="000531F9">
      <w:pPr>
        <w:pStyle w:val="Standard"/>
        <w:spacing w:line="360" w:lineRule="auto"/>
        <w:ind w:left="5272"/>
        <w:jc w:val="center"/>
        <w:rPr>
          <w:rFonts w:ascii="Calibri" w:hAnsi="Calibri" w:cs="Calibri"/>
          <w:sz w:val="22"/>
          <w:szCs w:val="22"/>
        </w:rPr>
      </w:pPr>
      <w:r w:rsidRPr="0014227C">
        <w:rPr>
          <w:rFonts w:ascii="Calibri" w:hAnsi="Calibri" w:cs="Calibri"/>
          <w:sz w:val="22"/>
          <w:szCs w:val="22"/>
        </w:rPr>
        <w:t>Firma</w:t>
      </w:r>
      <w:r w:rsidR="00F55E67">
        <w:rPr>
          <w:rFonts w:ascii="Calibri" w:hAnsi="Calibri" w:cs="Calibri"/>
          <w:sz w:val="22"/>
          <w:szCs w:val="22"/>
        </w:rPr>
        <w:t xml:space="preserve"> digitale</w:t>
      </w:r>
    </w:p>
    <w:p w14:paraId="794480FD" w14:textId="77777777" w:rsidR="000531F9" w:rsidRPr="0014227C" w:rsidRDefault="000531F9" w:rsidP="000531F9">
      <w:pPr>
        <w:pStyle w:val="Standard"/>
        <w:spacing w:line="360" w:lineRule="auto"/>
        <w:ind w:left="5272"/>
        <w:jc w:val="center"/>
        <w:rPr>
          <w:rFonts w:ascii="Calibri" w:hAnsi="Calibri" w:cs="Calibri"/>
          <w:sz w:val="22"/>
          <w:szCs w:val="22"/>
        </w:rPr>
      </w:pPr>
      <w:r w:rsidRPr="0014227C">
        <w:rPr>
          <w:rFonts w:ascii="Calibri" w:hAnsi="Calibri" w:cs="Calibri"/>
          <w:sz w:val="22"/>
          <w:szCs w:val="22"/>
        </w:rPr>
        <w:t>__________________________</w:t>
      </w:r>
    </w:p>
    <w:p w14:paraId="54156ADC" w14:textId="77777777" w:rsidR="00A3625D" w:rsidRDefault="00A3625D" w:rsidP="00D47A88">
      <w:pPr>
        <w:rPr>
          <w:rFonts w:cstheme="minorHAnsi"/>
        </w:rPr>
      </w:pPr>
    </w:p>
    <w:p w14:paraId="54B16AFD" w14:textId="77777777" w:rsidR="00D47A88" w:rsidRPr="00872B18" w:rsidRDefault="00D47A88" w:rsidP="00D47A88">
      <w:pPr>
        <w:rPr>
          <w:rFonts w:cstheme="minorHAnsi"/>
        </w:rPr>
      </w:pPr>
    </w:p>
    <w:sectPr w:rsidR="00D47A88" w:rsidRPr="00872B18" w:rsidSect="00A22F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D8676" w14:textId="77777777" w:rsidR="008C629D" w:rsidRDefault="008C629D" w:rsidP="006750A2">
      <w:pPr>
        <w:spacing w:after="0" w:line="240" w:lineRule="auto"/>
      </w:pPr>
      <w:r>
        <w:separator/>
      </w:r>
    </w:p>
  </w:endnote>
  <w:endnote w:type="continuationSeparator" w:id="0">
    <w:p w14:paraId="52957A90" w14:textId="77777777" w:rsidR="008C629D" w:rsidRDefault="008C629D" w:rsidP="0067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EDD97" w14:textId="77777777" w:rsidR="008C629D" w:rsidRDefault="008C629D" w:rsidP="006750A2">
      <w:pPr>
        <w:spacing w:after="0" w:line="240" w:lineRule="auto"/>
      </w:pPr>
      <w:r>
        <w:separator/>
      </w:r>
    </w:p>
  </w:footnote>
  <w:footnote w:type="continuationSeparator" w:id="0">
    <w:p w14:paraId="69B6D925" w14:textId="77777777" w:rsidR="008C629D" w:rsidRDefault="008C629D" w:rsidP="0067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D47E4"/>
    <w:multiLevelType w:val="multilevel"/>
    <w:tmpl w:val="5DBC70C2"/>
    <w:lvl w:ilvl="0">
      <w:numFmt w:val="bullet"/>
      <w:lvlText w:val="-"/>
      <w:lvlJc w:val="left"/>
      <w:pPr>
        <w:ind w:left="425" w:hanging="62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C980E82"/>
    <w:multiLevelType w:val="hybridMultilevel"/>
    <w:tmpl w:val="29AC03A6"/>
    <w:lvl w:ilvl="0" w:tplc="0A8AC8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13E80"/>
    <w:multiLevelType w:val="hybridMultilevel"/>
    <w:tmpl w:val="0F74288C"/>
    <w:lvl w:ilvl="0" w:tplc="0A8AC8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7"/>
    <w:rsid w:val="00012C38"/>
    <w:rsid w:val="00025253"/>
    <w:rsid w:val="00046326"/>
    <w:rsid w:val="000531F9"/>
    <w:rsid w:val="000B2B45"/>
    <w:rsid w:val="000D522A"/>
    <w:rsid w:val="00116834"/>
    <w:rsid w:val="00127DB1"/>
    <w:rsid w:val="001416DF"/>
    <w:rsid w:val="0014227C"/>
    <w:rsid w:val="00176825"/>
    <w:rsid w:val="00267BDA"/>
    <w:rsid w:val="00273897"/>
    <w:rsid w:val="002F5434"/>
    <w:rsid w:val="002F71DB"/>
    <w:rsid w:val="00334E0D"/>
    <w:rsid w:val="0034231F"/>
    <w:rsid w:val="00365D6D"/>
    <w:rsid w:val="00386517"/>
    <w:rsid w:val="003B3621"/>
    <w:rsid w:val="003C2B16"/>
    <w:rsid w:val="004018E4"/>
    <w:rsid w:val="0041680D"/>
    <w:rsid w:val="00464FA9"/>
    <w:rsid w:val="00472621"/>
    <w:rsid w:val="00493B8B"/>
    <w:rsid w:val="004E2B21"/>
    <w:rsid w:val="00541004"/>
    <w:rsid w:val="00553378"/>
    <w:rsid w:val="005B7AA5"/>
    <w:rsid w:val="005C2BF3"/>
    <w:rsid w:val="005E2B03"/>
    <w:rsid w:val="005F726D"/>
    <w:rsid w:val="00614A9A"/>
    <w:rsid w:val="00634204"/>
    <w:rsid w:val="00637768"/>
    <w:rsid w:val="006750A2"/>
    <w:rsid w:val="0067776A"/>
    <w:rsid w:val="006C4B63"/>
    <w:rsid w:val="00766C53"/>
    <w:rsid w:val="007839D8"/>
    <w:rsid w:val="00791C64"/>
    <w:rsid w:val="0079373E"/>
    <w:rsid w:val="00856B88"/>
    <w:rsid w:val="00872B18"/>
    <w:rsid w:val="008771A5"/>
    <w:rsid w:val="00881572"/>
    <w:rsid w:val="008A788F"/>
    <w:rsid w:val="008C629D"/>
    <w:rsid w:val="008C697E"/>
    <w:rsid w:val="008D384D"/>
    <w:rsid w:val="008E0D64"/>
    <w:rsid w:val="009108AB"/>
    <w:rsid w:val="00966209"/>
    <w:rsid w:val="009744B4"/>
    <w:rsid w:val="009B5725"/>
    <w:rsid w:val="009F0624"/>
    <w:rsid w:val="009F0711"/>
    <w:rsid w:val="00A06E46"/>
    <w:rsid w:val="00A14CD3"/>
    <w:rsid w:val="00A17AA6"/>
    <w:rsid w:val="00A22FA0"/>
    <w:rsid w:val="00A3625D"/>
    <w:rsid w:val="00A40705"/>
    <w:rsid w:val="00A41047"/>
    <w:rsid w:val="00A55EB3"/>
    <w:rsid w:val="00A660FB"/>
    <w:rsid w:val="00A82D91"/>
    <w:rsid w:val="00A91348"/>
    <w:rsid w:val="00AA5DEC"/>
    <w:rsid w:val="00AC3AC5"/>
    <w:rsid w:val="00AE6889"/>
    <w:rsid w:val="00AE6B9C"/>
    <w:rsid w:val="00B061D3"/>
    <w:rsid w:val="00B22C5F"/>
    <w:rsid w:val="00B65CD7"/>
    <w:rsid w:val="00BC2ED6"/>
    <w:rsid w:val="00BC6CF2"/>
    <w:rsid w:val="00BD6288"/>
    <w:rsid w:val="00BF23C9"/>
    <w:rsid w:val="00C11FE1"/>
    <w:rsid w:val="00C30D56"/>
    <w:rsid w:val="00C62133"/>
    <w:rsid w:val="00D338B3"/>
    <w:rsid w:val="00D47A88"/>
    <w:rsid w:val="00DD0468"/>
    <w:rsid w:val="00E461FF"/>
    <w:rsid w:val="00E85341"/>
    <w:rsid w:val="00EA3CE8"/>
    <w:rsid w:val="00EB42F2"/>
    <w:rsid w:val="00EE7DE9"/>
    <w:rsid w:val="00EF2052"/>
    <w:rsid w:val="00F27790"/>
    <w:rsid w:val="00F55E67"/>
    <w:rsid w:val="00FA1DE3"/>
    <w:rsid w:val="00FF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D04B"/>
  <w15:docId w15:val="{4E8F758D-6285-49EC-8D99-E0F7E4E3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0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7A88"/>
    <w:rPr>
      <w:color w:val="0000FF" w:themeColor="hyperlink"/>
      <w:u w:val="single"/>
    </w:rPr>
  </w:style>
  <w:style w:type="character" w:styleId="Rimandonotaapidipagina">
    <w:name w:val="footnote reference"/>
    <w:rsid w:val="006750A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750A2"/>
    <w:pPr>
      <w:suppressLineNumbers/>
      <w:suppressAutoHyphens/>
      <w:ind w:left="283" w:hanging="283"/>
    </w:pPr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750A2"/>
    <w:rPr>
      <w:rFonts w:ascii="Calibri" w:eastAsia="SimSun" w:hAnsi="Calibri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872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85341"/>
    <w:pPr>
      <w:widowControl w:val="0"/>
      <w:autoSpaceDE w:val="0"/>
      <w:autoSpaceDN w:val="0"/>
      <w:spacing w:after="0" w:line="240" w:lineRule="auto"/>
      <w:ind w:left="15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53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FF4AF0"/>
    <w:pPr>
      <w:widowControl w:val="0"/>
      <w:autoSpaceDE w:val="0"/>
      <w:autoSpaceDN w:val="0"/>
      <w:spacing w:after="0" w:line="240" w:lineRule="auto"/>
      <w:ind w:left="152"/>
      <w:outlineLvl w:val="1"/>
    </w:pPr>
    <w:rPr>
      <w:rFonts w:ascii="Calibri" w:eastAsia="Times New Roman" w:hAnsi="Calibri" w:cs="Times New Roman"/>
      <w:b/>
      <w:bCs/>
      <w:sz w:val="20"/>
      <w:szCs w:val="24"/>
      <w:lang w:val="en-US"/>
    </w:rPr>
  </w:style>
  <w:style w:type="paragraph" w:customStyle="1" w:styleId="TableContents">
    <w:name w:val="Table Contents"/>
    <w:basedOn w:val="Normale"/>
    <w:rsid w:val="00EB42F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531F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0531F9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BC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1C64"/>
    <w:pPr>
      <w:ind w:left="720"/>
      <w:contextualSpacing/>
    </w:pPr>
  </w:style>
  <w:style w:type="paragraph" w:styleId="Nessunaspaziatura">
    <w:name w:val="No Spacing"/>
    <w:uiPriority w:val="1"/>
    <w:qFormat/>
    <w:rsid w:val="009B5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Pisa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Giuliano Cosseddu</cp:lastModifiedBy>
  <cp:revision>3</cp:revision>
  <cp:lastPrinted>2024-03-18T08:51:00Z</cp:lastPrinted>
  <dcterms:created xsi:type="dcterms:W3CDTF">2025-10-28T16:27:00Z</dcterms:created>
  <dcterms:modified xsi:type="dcterms:W3CDTF">2025-11-04T07:20:00Z</dcterms:modified>
</cp:coreProperties>
</file>